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E9759" w14:textId="126F0F1A" w:rsidR="005D025D" w:rsidRPr="005D025D" w:rsidRDefault="005D025D" w:rsidP="005D025D">
      <w:pPr>
        <w:shd w:val="clear" w:color="auto" w:fill="FFFFFF"/>
        <w:spacing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70C121A6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NAZIV PODNOSIOCA ZAHTEVA:</w:t>
      </w:r>
    </w:p>
    <w:p w14:paraId="3C34C1E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677DFC5" w14:textId="22228634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1FD065A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P O S L O V N I   P L A N ZA KREDITE</w:t>
      </w:r>
    </w:p>
    <w:p w14:paraId="18D79BE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ZA «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RS" w:eastAsia="en-US"/>
        </w:rPr>
        <w:t>MLADE POČETNIKE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»</w:t>
      </w:r>
    </w:p>
    <w:p w14:paraId="228461D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4BA9E05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4F10AA7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04EF5F4" w14:textId="77777777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NAMENA ULAGANJA:</w:t>
      </w:r>
    </w:p>
    <w:p w14:paraId="28E30124" w14:textId="4F11289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MESTO ULAGANJA:</w:t>
      </w:r>
    </w:p>
    <w:p w14:paraId="27AF79E7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11E452C3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7F47AD0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7BC5A32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810352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2B0F3B77" w14:textId="3A22400A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Mesto i datum:                                          </w:t>
      </w:r>
    </w:p>
    <w:p w14:paraId="0269206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160C8634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                      </w:t>
      </w:r>
      <w:r w:rsidRPr="005D025D">
        <w:rPr>
          <w:rFonts w:ascii="Segoe UI" w:hAnsi="Segoe UI" w:cs="Segoe UI"/>
          <w:b/>
          <w:bCs/>
          <w:color w:val="52525B"/>
          <w:sz w:val="24"/>
          <w:szCs w:val="24"/>
          <w:lang w:val="sr-Cyrl-CS" w:eastAsia="en-US"/>
        </w:rPr>
        <w:t>P o t p i s</w:t>
      </w:r>
    </w:p>
    <w:p w14:paraId="7985459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08CCAF3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2F6BA64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71D05BA7" w14:textId="5556399B" w:rsidR="005D025D" w:rsidRPr="0077517C" w:rsidRDefault="005D025D" w:rsidP="005D025D">
      <w:pPr>
        <w:numPr>
          <w:ilvl w:val="0"/>
          <w:numId w:val="8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lastRenderedPageBreak/>
        <w:t>OSNOVNI PODACI O PODNOSIOCU ZAHTEVA</w:t>
      </w:r>
    </w:p>
    <w:p w14:paraId="61590B14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720" w:hanging="72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1.1.</w:t>
      </w:r>
      <w:r w:rsidRPr="005D025D">
        <w:rPr>
          <w:rFonts w:ascii="Times New Roman" w:hAnsi="Times New Roman"/>
          <w:i/>
          <w:iCs/>
          <w:color w:val="52525B"/>
          <w:sz w:val="14"/>
          <w:szCs w:val="14"/>
          <w:lang w:val="sr-Cyrl-CS" w:eastAsia="en-US"/>
        </w:rPr>
        <w:t>          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Podaci o preduzetniku  i preduzetničkoj radnji*</w:t>
      </w:r>
    </w:p>
    <w:p w14:paraId="300AF062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72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497"/>
      </w:tblGrid>
      <w:tr w:rsidR="005D025D" w:rsidRPr="005D025D" w14:paraId="32922D4C" w14:textId="77777777" w:rsidTr="005D025D">
        <w:tc>
          <w:tcPr>
            <w:tcW w:w="4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AB9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64272DA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Ime i prezime preduzetnika: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0DD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7294BE8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87B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3CC244E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Prebivalište: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17B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839EFFD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ABE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163C34E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Broj lične karte: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4B0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5291779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94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4128B92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Lični broj: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AAC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3D33463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3BB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6DEF07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Naziv radnje: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BFC8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55366E6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8B0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791BC6A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Sedište radnje: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4A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502B72D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6DB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E407EA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Osnovna delatnost (šifra i naziv  pretežne delatnosti):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055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50B72E9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EC8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5D33ACD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Matični broj radnje: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DF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732983D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2E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PIB broj: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1CB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9E60DCC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040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Datum osnivanja radnje: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25E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89D111E" w14:textId="77777777" w:rsidTr="005D025D">
        <w:tc>
          <w:tcPr>
            <w:tcW w:w="4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525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32E041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Broj zaposlenih na neodređeno vreme: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804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75B9D6A3" w14:textId="67ECE2FF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en-US" w:eastAsia="en-US"/>
        </w:rPr>
        <w:t>*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Popunjava preduzetnik </w:t>
      </w:r>
    </w:p>
    <w:p w14:paraId="05CD3BDD" w14:textId="2D7E3DFD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</w:p>
    <w:p w14:paraId="5F1CEF4C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756C347B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720" w:hanging="72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1.2.</w:t>
      </w:r>
      <w:r w:rsidRPr="005D025D">
        <w:rPr>
          <w:rFonts w:ascii="Times New Roman" w:hAnsi="Times New Roman"/>
          <w:i/>
          <w:iCs/>
          <w:color w:val="52525B"/>
          <w:sz w:val="14"/>
          <w:szCs w:val="14"/>
          <w:lang w:val="sr-Cyrl-CS" w:eastAsia="en-US"/>
        </w:rPr>
        <w:t>          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Podaci o privrednom društvu**</w:t>
      </w:r>
    </w:p>
    <w:p w14:paraId="532649E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72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501"/>
      </w:tblGrid>
      <w:tr w:rsidR="005D025D" w:rsidRPr="005D025D" w14:paraId="6BC46AC2" w14:textId="77777777" w:rsidTr="005D025D"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AFB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7F7B751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Pun naziv privrednog društva: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03B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07D937C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936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6D63CB3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Skraćeni naziv: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771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67EC509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C5A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129D733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Sedište privrednog društva: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50D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0F431B8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B2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5432F57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Matični broj: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79E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3857477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060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0809395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Šifra delatnosti: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A171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87A1751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A89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533D548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Osnivači: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07F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  <w:p w14:paraId="3DFCC7F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  <w:p w14:paraId="2590DC4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</w:p>
          <w:p w14:paraId="415E449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4.</w:t>
            </w:r>
          </w:p>
        </w:tc>
      </w:tr>
      <w:tr w:rsidR="005D025D" w:rsidRPr="005D025D" w14:paraId="501790E4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5CA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6D3992B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Zakonski zastupnik  privrednog društva: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75D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2F24172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5CF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EE2077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PIB broj: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300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D6A8E16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9D4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Datum osnivanja privrednog društva: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EDE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91CBCD0" w14:textId="77777777" w:rsidTr="005D025D">
        <w:tc>
          <w:tcPr>
            <w:tcW w:w="4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DEE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eastAsia="en-US"/>
              </w:rPr>
              <w:t>Broj zaposlenih: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EF9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145F3739" w14:textId="77777777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0E84578D" w14:textId="74150F06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**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Popunjava privredno društvo</w:t>
      </w:r>
    </w:p>
    <w:p w14:paraId="66EE3FE8" w14:textId="5D168251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</w:p>
    <w:p w14:paraId="439251DD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061F637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1.3. Podaci o proizvodnom/poslovnom prostoru u kome će se obavljati delatnost</w:t>
      </w:r>
    </w:p>
    <w:p w14:paraId="78B1FB3C" w14:textId="51CFFC73" w:rsidR="005D025D" w:rsidRPr="005D025D" w:rsidRDefault="005D025D" w:rsidP="0077517C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  <w:r w:rsidRPr="005D025D">
        <w:rPr>
          <w:rFonts w:ascii="Times New Roman" w:hAnsi="Times New Roman"/>
          <w:color w:val="52525B"/>
          <w:sz w:val="24"/>
          <w:szCs w:val="24"/>
          <w:lang w:val="sr-Latn-RS" w:eastAsia="en-US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088"/>
        <w:gridCol w:w="1091"/>
        <w:gridCol w:w="2783"/>
        <w:gridCol w:w="1028"/>
        <w:gridCol w:w="1349"/>
        <w:gridCol w:w="1092"/>
      </w:tblGrid>
      <w:tr w:rsidR="005D025D" w:rsidRPr="005D025D" w14:paraId="4B5DEE19" w14:textId="77777777" w:rsidTr="005D025D">
        <w:trPr>
          <w:trHeight w:val="1134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313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R</w:t>
            </w:r>
            <w:r w:rsidRPr="005D0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. </w:t>
            </w:r>
            <w:r w:rsidRPr="005D025D">
              <w:rPr>
                <w:rFonts w:ascii="Segoe UI" w:hAnsi="Segoe UI" w:cs="Segoe UI"/>
                <w:sz w:val="24"/>
                <w:szCs w:val="24"/>
                <w:lang w:val="sr-Cyrl-RS" w:eastAsia="en-US"/>
              </w:rPr>
              <w:t>br.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238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Lokacija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EB9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Površina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11D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Opis objekta, njegova opremljenost,opremljenost komunalnim priključkom i infrastruktura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789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Namena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18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Objekat je u zakupu/</w:t>
            </w:r>
          </w:p>
          <w:p w14:paraId="2D57B8C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vlasništvu podnosioca zahteva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724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Trajanje zakupa</w:t>
            </w:r>
          </w:p>
          <w:p w14:paraId="1781030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(ako je u zakupu)</w:t>
            </w:r>
          </w:p>
        </w:tc>
      </w:tr>
      <w:tr w:rsidR="005D025D" w:rsidRPr="005D025D" w14:paraId="5D79712B" w14:textId="77777777" w:rsidTr="005D025D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04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  <w:p w14:paraId="7CB3771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1.</w:t>
            </w:r>
          </w:p>
          <w:p w14:paraId="0BEDD53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DA6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799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016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8FB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D61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FBB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</w:tr>
      <w:tr w:rsidR="005D025D" w:rsidRPr="005D025D" w14:paraId="12CF6A5A" w14:textId="77777777" w:rsidTr="005D025D"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5D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2.</w:t>
            </w:r>
          </w:p>
          <w:p w14:paraId="2ACA0FE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 </w:t>
            </w:r>
          </w:p>
          <w:p w14:paraId="24CFD63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237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5EC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04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D63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FAC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84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 </w:t>
            </w:r>
          </w:p>
        </w:tc>
      </w:tr>
    </w:tbl>
    <w:p w14:paraId="53B9094F" w14:textId="26A5EEE9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t>Ukoliko postoji više poslovnih prostora dodati sledeći redni broj</w:t>
      </w:r>
    </w:p>
    <w:p w14:paraId="7CA704AC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RS" w:eastAsia="en-US"/>
        </w:rPr>
        <w:t>Proizvodni/poslovni prostor je funkcionalno opremljen i sređen za započinjanje delatnosti                   </w:t>
      </w:r>
      <w:r w:rsidRPr="005D025D">
        <w:rPr>
          <w:rFonts w:ascii="Wingdings" w:hAnsi="Wingdings" w:cs="Segoe UI"/>
          <w:color w:val="52525B"/>
          <w:sz w:val="24"/>
          <w:szCs w:val="24"/>
          <w:lang w:val="sr-Cyrl-CS" w:eastAsia="en-US"/>
        </w:rPr>
        <w:t>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Da                    </w:t>
      </w:r>
      <w:r w:rsidRPr="005D025D">
        <w:rPr>
          <w:rFonts w:ascii="Wingdings" w:hAnsi="Wingdings" w:cs="Segoe UI"/>
          <w:color w:val="52525B"/>
          <w:sz w:val="24"/>
          <w:szCs w:val="24"/>
          <w:lang w:val="sr-Cyrl-CS" w:eastAsia="en-US"/>
        </w:rPr>
        <w:t>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Ne</w:t>
      </w:r>
    </w:p>
    <w:p w14:paraId="2E6B26A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RS" w:eastAsia="en-US"/>
        </w:rPr>
        <w:t> </w:t>
      </w:r>
    </w:p>
    <w:p w14:paraId="5FB7C623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RS" w:eastAsia="en-US"/>
        </w:rPr>
        <w:t>Proizvodni/poslovni prostor će biti funkcionalno opremljen i sređen za započinjanje delatnosti nakon kupovine,izvođenja građevinskih radova na tekućem održavanju i/ili adaptaciji sredstvima Programa                 </w:t>
      </w:r>
      <w:r w:rsidRPr="005D025D">
        <w:rPr>
          <w:rFonts w:ascii="Wingdings" w:hAnsi="Wingdings" w:cs="Segoe UI"/>
          <w:color w:val="52525B"/>
          <w:sz w:val="24"/>
          <w:szCs w:val="24"/>
          <w:lang w:val="sr-Cyrl-CS" w:eastAsia="en-US"/>
        </w:rPr>
        <w:t>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Da                    </w:t>
      </w:r>
      <w:r w:rsidRPr="005D025D">
        <w:rPr>
          <w:rFonts w:ascii="Wingdings" w:hAnsi="Wingdings" w:cs="Segoe UI"/>
          <w:color w:val="52525B"/>
          <w:sz w:val="24"/>
          <w:szCs w:val="24"/>
          <w:lang w:val="sr-Cyrl-CS" w:eastAsia="en-US"/>
        </w:rPr>
        <w:t>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Ne</w:t>
      </w:r>
    </w:p>
    <w:p w14:paraId="32973AE6" w14:textId="261C24B8" w:rsidR="005D025D" w:rsidRPr="005D025D" w:rsidRDefault="005D025D" w:rsidP="0077517C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EBB68DC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360" w:hanging="36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1.4.Podaci o mašinama/opremi/vozilima/alatu koje privredni subjekat već poseduje za obavljanje delatnosti:</w:t>
      </w:r>
    </w:p>
    <w:p w14:paraId="26B2C1E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36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32C65A4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36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__________________________________________________________________________________________________________________________________________________</w:t>
      </w:r>
    </w:p>
    <w:p w14:paraId="7E81D33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72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lastRenderedPageBreak/>
        <w:t> </w:t>
      </w:r>
    </w:p>
    <w:p w14:paraId="5591EAFB" w14:textId="77777777" w:rsidR="005D025D" w:rsidRPr="005D025D" w:rsidRDefault="005D025D" w:rsidP="005D025D">
      <w:pPr>
        <w:numPr>
          <w:ilvl w:val="0"/>
          <w:numId w:val="9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TRŽIŠNI ASPEKT</w:t>
      </w:r>
    </w:p>
    <w:p w14:paraId="59F089F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7BE94F9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2.1. Postojeći/ Potencijalni korisnici</w:t>
      </w:r>
    </w:p>
    <w:p w14:paraId="40A07BE0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2859"/>
        <w:gridCol w:w="5422"/>
      </w:tblGrid>
      <w:tr w:rsidR="005D025D" w:rsidRPr="005D025D" w14:paraId="337A74E4" w14:textId="77777777" w:rsidTr="005D025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169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Red.br.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87D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Proizvod/usluga</w:t>
            </w:r>
          </w:p>
          <w:p w14:paraId="5A7DE24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ACF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Potencijalni korisnici proizvoda/ usluga</w:t>
            </w: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Latn-RS" w:eastAsia="en-US"/>
              </w:rPr>
              <w:t>*</w:t>
            </w:r>
          </w:p>
        </w:tc>
      </w:tr>
      <w:tr w:rsidR="005D025D" w:rsidRPr="005D025D" w14:paraId="5AB1DC9A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12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403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RS" w:eastAsia="en-US"/>
              </w:rPr>
              <w:t> </w:t>
            </w:r>
          </w:p>
          <w:p w14:paraId="0F19E0B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729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307B6FE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8E06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BA4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771C573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D63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DC44AF7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1A0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7137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3F61F04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C0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E7CE93B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Latn-RS" w:eastAsia="en-US"/>
        </w:rPr>
        <w:t>*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Navesti glavne potencijalne kupce proizvoda i usluga</w:t>
      </w:r>
    </w:p>
    <w:p w14:paraId="390C4DE2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p w14:paraId="28149B96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p w14:paraId="39A1A41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p w14:paraId="2221CCC8" w14:textId="77777777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4405E91A" w14:textId="7D80F062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5692D7DC" w14:textId="755BBF05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5BBC0AF7" w14:textId="46CB1FCF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799026C1" w14:textId="2A2BC329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6BEAB7E9" w14:textId="77777777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</w:p>
    <w:p w14:paraId="09208443" w14:textId="1B206CEB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2.2. Glavni konkurenti</w:t>
      </w:r>
    </w:p>
    <w:p w14:paraId="3F7EAE8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2387"/>
        <w:gridCol w:w="1787"/>
        <w:gridCol w:w="2264"/>
        <w:gridCol w:w="1843"/>
      </w:tblGrid>
      <w:tr w:rsidR="005D025D" w:rsidRPr="005D025D" w14:paraId="7BD8B4AA" w14:textId="77777777" w:rsidTr="005D025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F64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Red.br.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43C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Naziv konkurenta (lokacija, veličina)</w:t>
            </w:r>
          </w:p>
          <w:p w14:paraId="58B733D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6CF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Proizvodi/ usluge konkurenata</w:t>
            </w:r>
          </w:p>
          <w:p w14:paraId="19FCF98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koji se nude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7F1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Prednost u odnosu na konkurenta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614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Slabost u odnosu na  konkurenta</w:t>
            </w:r>
          </w:p>
        </w:tc>
      </w:tr>
      <w:tr w:rsidR="005D025D" w:rsidRPr="005D025D" w14:paraId="0FF5D200" w14:textId="77777777" w:rsidTr="005D025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DAF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FD4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347CC54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A33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27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7CD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F0FBAD3" w14:textId="77777777" w:rsidTr="005D025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07D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C82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249930E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B76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9C7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8E5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BCA8233" w14:textId="77777777" w:rsidTr="005D025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251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C7B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0AFF66B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EBD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D9F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AA2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3E55CAD1" w14:textId="6B115182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03DC437C" w14:textId="2B1EBC2A" w:rsidR="005D025D" w:rsidRPr="005D025D" w:rsidRDefault="005D025D" w:rsidP="005D025D">
      <w:pPr>
        <w:numPr>
          <w:ilvl w:val="0"/>
          <w:numId w:val="10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OSNOVNI PODACI O POSLOVANJU</w:t>
      </w:r>
    </w:p>
    <w:p w14:paraId="3415A96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3.1 Kratak opis planirane delatnosti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Latn-RS" w:eastAsia="en-US"/>
        </w:rPr>
        <w:t>*</w:t>
      </w:r>
    </w:p>
    <w:p w14:paraId="3E11184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5D025D" w:rsidRPr="005D025D" w14:paraId="360563FC" w14:textId="77777777" w:rsidTr="005D025D"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54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E558BB6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81C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905C740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90B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5FC37DC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A50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8E46198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CF9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C097B31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00D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02C7C6D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Latn-RS" w:eastAsia="en-US"/>
        </w:rPr>
        <w:t>*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Latn-RS" w:eastAsia="en-US"/>
        </w:rPr>
        <w:t>.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Ukratko opisati projekat-delatnost kojom ćete se baviti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t>, 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i kako će dobijena sredstva doprineti realizaciji projekta.</w:t>
      </w:r>
    </w:p>
    <w:p w14:paraId="4524F1BD" w14:textId="47DB146D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</w:p>
    <w:p w14:paraId="162F43D0" w14:textId="269E5271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355AB74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3.2.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Planirani obim proizvodnje ili usluga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*</w:t>
      </w:r>
    </w:p>
    <w:p w14:paraId="7435100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lastRenderedPageBreak/>
        <w:t>   </w:t>
      </w:r>
      <w:r w:rsidRPr="005D025D">
        <w:rPr>
          <w:rFonts w:ascii="Segoe UI" w:hAnsi="Segoe UI" w:cs="Segoe UI"/>
          <w:b/>
          <w:bCs/>
          <w:color w:val="52525B"/>
          <w:sz w:val="24"/>
          <w:szCs w:val="24"/>
          <w:lang w:val="sr-Cyrl-CS" w:eastAsia="en-US"/>
        </w:rPr>
        <w:t>3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.2.1Prva godina -2025. godina   </w:t>
      </w:r>
    </w:p>
    <w:p w14:paraId="32B5C1F4" w14:textId="2A226D3E" w:rsidR="005D025D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          </w:t>
      </w:r>
      <w:r w:rsidR="005D025D"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                                   </w:t>
      </w:r>
      <w:r w:rsidR="005D025D"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eastAsia="en-US"/>
        </w:rPr>
        <w:t>                                                     </w:t>
      </w:r>
      <w:r w:rsidR="005D025D"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        </w:t>
      </w:r>
      <w:r w:rsidR="005D025D"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u </w:t>
      </w:r>
      <w:r w:rsidR="005D025D" w:rsidRPr="005D025D">
        <w:rPr>
          <w:rFonts w:ascii="Times New Roman" w:hAnsi="Times New Roman"/>
          <w:color w:val="52525B"/>
          <w:sz w:val="24"/>
          <w:szCs w:val="24"/>
          <w:lang w:eastAsia="en-US"/>
        </w:rPr>
        <w:t>din</w:t>
      </w:r>
      <w:r w:rsidR="005D025D"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arima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2092"/>
        <w:gridCol w:w="1482"/>
        <w:gridCol w:w="1612"/>
        <w:gridCol w:w="1732"/>
        <w:gridCol w:w="1363"/>
      </w:tblGrid>
      <w:tr w:rsidR="005D025D" w:rsidRPr="005D025D" w14:paraId="64BCE017" w14:textId="77777777" w:rsidTr="005D025D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719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Red.br.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F11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 R O I Z V O D</w:t>
            </w:r>
          </w:p>
          <w:p w14:paraId="4B06F36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i l i</w:t>
            </w:r>
          </w:p>
          <w:p w14:paraId="64B394C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 S L U G A</w:t>
            </w:r>
            <w:r w:rsidRPr="005D025D">
              <w:rPr>
                <w:rFonts w:ascii="Segoe UI" w:hAnsi="Segoe UI" w:cs="Segoe UI"/>
                <w:sz w:val="24"/>
                <w:szCs w:val="24"/>
                <w:lang w:val="sr-Cyrl-CS" w:eastAsia="en-US"/>
              </w:rPr>
              <w:br/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(samo za glavne)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37A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Jedinicamere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61A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Obim proizvodnje ili usluga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346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Jed.cena u dinarima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483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Vrednost proizvodnje ili usluga</w:t>
            </w:r>
          </w:p>
        </w:tc>
      </w:tr>
      <w:tr w:rsidR="005D025D" w:rsidRPr="005D025D" w14:paraId="629D82F8" w14:textId="77777777" w:rsidTr="005D025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B8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06CB36A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803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09D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FA0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F3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927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6A53EB6" w14:textId="77777777" w:rsidTr="005D025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569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12480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B68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3B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03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CB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376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BA9F4E5" w14:textId="77777777" w:rsidTr="005D025D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B33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37DF42C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F1E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Ostalo (popuniti samo poslednju kolonu)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554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470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C74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288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427FC73" w14:textId="77777777" w:rsidTr="005D025D">
        <w:tc>
          <w:tcPr>
            <w:tcW w:w="30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BDC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  </w:t>
            </w:r>
          </w:p>
          <w:p w14:paraId="2692155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  U K U P N O: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DF4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781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0D5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630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737AB57C" w14:textId="2B4416FC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4591476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3.2.2 Planirani  obim proizvodnje ili usluga po godinama</w:t>
      </w:r>
    </w:p>
    <w:p w14:paraId="716D809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eastAsia="en-US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371"/>
        <w:gridCol w:w="4845"/>
      </w:tblGrid>
      <w:tr w:rsidR="005D025D" w:rsidRPr="005D025D" w14:paraId="72B218D1" w14:textId="77777777" w:rsidTr="005D025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7EA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Godina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4C9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361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Ukupna vrednost proizvodnje ili usluga u dinarima</w:t>
            </w:r>
          </w:p>
          <w:p w14:paraId="6748E62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089CA64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020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6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F3B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117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AB1FC97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0EC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7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E2A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11F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60857F4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F31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8E3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D94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23AAE28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F95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9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664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A72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7862463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FB5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1C0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608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519E7BE" w14:textId="77777777" w:rsidTr="005D025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C1D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CAD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9E7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DDC137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p w14:paraId="0A3CC628" w14:textId="383455A9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lastRenderedPageBreak/>
        <w:t>* Proizvode/usluge po jedinici mere (kom.;kg; i sl.) na godišnjem nivou  pomnožiti sa jediničnom cenom kako bi se dobila vrednost /prihod</w:t>
      </w:r>
    </w:p>
    <w:p w14:paraId="588A904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Utrošak osnovnog materijala*</w:t>
      </w:r>
    </w:p>
    <w:p w14:paraId="2888CB68" w14:textId="5123A959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 3.3.1 Prva godina- 202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RS" w:eastAsia="en-US"/>
        </w:rPr>
        <w:t>5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. godina</w:t>
      </w:r>
    </w:p>
    <w:p w14:paraId="22F0210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bookmarkStart w:id="0" w:name="OLE_LINK2"/>
      <w:bookmarkStart w:id="1" w:name="OLE_LINK1"/>
      <w:bookmarkEnd w:id="0"/>
      <w:r w:rsidRPr="005D025D">
        <w:rPr>
          <w:rFonts w:ascii="Times New Roman" w:hAnsi="Times New Roman"/>
          <w:color w:val="DC2626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 u dinarima</w:t>
      </w:r>
      <w:bookmarkEnd w:id="1"/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351"/>
        <w:gridCol w:w="1246"/>
        <w:gridCol w:w="1934"/>
        <w:gridCol w:w="1590"/>
        <w:gridCol w:w="1255"/>
      </w:tblGrid>
      <w:tr w:rsidR="005D025D" w:rsidRPr="005D025D" w14:paraId="236FF56C" w14:textId="77777777" w:rsidTr="005D025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12D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</w:t>
            </w:r>
          </w:p>
          <w:p w14:paraId="02ACAC8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br.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A80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Naziv materijala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11B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Jed.</w:t>
            </w:r>
          </w:p>
          <w:p w14:paraId="76B8AB2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mere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621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Potrebne količine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CAE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Cena po jedinici mere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D3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Vrednost u dinarima</w:t>
            </w:r>
          </w:p>
          <w:p w14:paraId="3EE99E7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A1822E1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F5B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6FC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2047FA8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0ED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58D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260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4A1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B16E04A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F95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46A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25EFE3F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1AC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FA6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D3E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45F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98ACE31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478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0AC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09FDA2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CE4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2A5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66C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E75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353FD1D" w14:textId="77777777" w:rsidTr="005D025D">
        <w:tc>
          <w:tcPr>
            <w:tcW w:w="31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F76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       </w:t>
            </w:r>
            <w:r w:rsidRPr="005D025D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  <w:lang w:val="sr-Cyrl-CS" w:eastAsia="en-US"/>
              </w:rPr>
              <w:t>U K U P N O:</w:t>
            </w:r>
          </w:p>
          <w:p w14:paraId="28632C5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DE7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65A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62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115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F10E898" w14:textId="3FFA627C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(opciono popuniti) </w:t>
      </w:r>
    </w:p>
    <w:p w14:paraId="43BA8C91" w14:textId="2CEFD114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3.3.2 Planirani  utrošak osnovnog materijala po godinama</w:t>
      </w:r>
      <w:r w:rsidR="002413B9">
        <w:rPr>
          <w:rFonts w:ascii="Segoe UI" w:hAnsi="Segoe UI" w:cs="Segoe UI"/>
          <w:color w:val="52525B"/>
          <w:sz w:val="30"/>
          <w:szCs w:val="30"/>
          <w:lang w:val="en-US" w:eastAsia="en-US"/>
        </w:rPr>
        <w:t xml:space="preserve"> 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00"/>
        <w:gridCol w:w="4845"/>
      </w:tblGrid>
      <w:tr w:rsidR="005D025D" w:rsidRPr="005D025D" w14:paraId="10D5B981" w14:textId="77777777" w:rsidTr="005D025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78A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Godina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9B8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6E9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Ukupna vrednost utroška materijala u dinarima</w:t>
            </w:r>
          </w:p>
          <w:p w14:paraId="3BCBB46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A31FC75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3FA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26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204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C3D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B714224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E20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7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0CD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D1E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A6CF29A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33E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C9B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05B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E766C09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F5E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9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97B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A6B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95BDCE0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8B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668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08D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175501A" w14:textId="77777777" w:rsidTr="005D025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3CC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F84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9E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C8EAA5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p w14:paraId="7D7D7E94" w14:textId="248EF803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lastRenderedPageBreak/>
        <w:t>*Osnovne sirovine-materijale za proizvodnju na godišnjem nivou, (npr.: kg, kom i sl.)  pomnožiti sa cenom kako bi se utvrdili poslovni  rashodi .</w:t>
      </w:r>
    </w:p>
    <w:p w14:paraId="5F3B0295" w14:textId="04325598" w:rsidR="005D025D" w:rsidRPr="002413B9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Latn-R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3.4 Broj zaposlenih i troškovi zarada</w:t>
      </w:r>
      <w:r w:rsidR="002413B9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Latn-RS" w:eastAsia="en-US"/>
        </w:rPr>
        <w:t xml:space="preserve">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396"/>
        <w:gridCol w:w="2410"/>
        <w:gridCol w:w="3005"/>
      </w:tblGrid>
      <w:tr w:rsidR="005D025D" w:rsidRPr="005D025D" w14:paraId="1364299C" w14:textId="77777777" w:rsidTr="005D025D"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E63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Godina</w:t>
            </w:r>
          </w:p>
          <w:p w14:paraId="0333C9B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Poslovanja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432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Prosečan broj radnika</w:t>
            </w:r>
          </w:p>
          <w:p w14:paraId="4E512E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9F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Kvalifikaciona struktura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7B1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Troškovi bruto zarada radne snage</w:t>
            </w:r>
          </w:p>
        </w:tc>
      </w:tr>
      <w:tr w:rsidR="005D025D" w:rsidRPr="005D025D" w14:paraId="48B87F76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F4E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2025.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1FD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6CB1A5F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EDC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0CC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DF60233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BDE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26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  <w:p w14:paraId="0FC8910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826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7CEB1F6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BF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59F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08F06C1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168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2027.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FA4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3E1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4DAF40C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5A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D982AA1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D1D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C42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12B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7E054F4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5A3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5C07584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27D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2029.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777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02C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27561C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196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9C2D1BE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19A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E73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469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48E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5465A04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42539F2" w14:textId="77777777" w:rsidTr="005D025D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579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09F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F9B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733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5D8A0D1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732CC5CA" w14:textId="195899C1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17ACBE2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*Uzimaju se u obzir svi zaposleni radnici (na neodređeno vreme, određeno vreme, po PP poslovima)</w:t>
      </w:r>
    </w:p>
    <w:p w14:paraId="72EC79C6" w14:textId="77777777" w:rsidR="002413B9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p w14:paraId="6434C876" w14:textId="77777777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5FA166B6" w14:textId="22CD8900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420D9792" w14:textId="77777777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2137CE2A" w14:textId="57FB52B9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3.5. Amortizacija po godinama</w:t>
      </w:r>
    </w:p>
    <w:p w14:paraId="7A5069E3" w14:textId="3E0DA018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3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.5.1 Prva godina- 202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RS" w:eastAsia="en-US"/>
        </w:rPr>
        <w:t>5</w:t>
      </w: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. godina                                                                                                         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 u dinarima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882"/>
        <w:gridCol w:w="1069"/>
        <w:gridCol w:w="1402"/>
        <w:gridCol w:w="1402"/>
        <w:gridCol w:w="1802"/>
      </w:tblGrid>
      <w:tr w:rsidR="005D025D" w:rsidRPr="005D025D" w14:paraId="4BDD8B77" w14:textId="77777777" w:rsidTr="005D025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2D3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</w:t>
            </w:r>
          </w:p>
          <w:p w14:paraId="340170D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br.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B3D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Opis opreme/vozila/alata/objekta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11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Nabavna vrednost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B4F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Stopa amortizacije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63D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Iznos amortizacije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AE6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Neamortizovana vrednost</w:t>
            </w:r>
          </w:p>
          <w:p w14:paraId="1C56E00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C3C59A7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380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890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1.</w:t>
            </w:r>
          </w:p>
          <w:p w14:paraId="2C1B067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DCE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0D7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963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4. (2x3)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FC8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2-4</w:t>
            </w:r>
          </w:p>
        </w:tc>
      </w:tr>
      <w:tr w:rsidR="005D025D" w:rsidRPr="005D025D" w14:paraId="69F60A19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50D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BEB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006A840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312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5D8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66B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16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427EEC7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553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340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45003BC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2B96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A7E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8DA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FF8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CAD0356" w14:textId="77777777" w:rsidTr="005D025D">
        <w:tc>
          <w:tcPr>
            <w:tcW w:w="31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05E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       </w:t>
            </w:r>
            <w:r w:rsidRPr="005D025D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  <w:lang w:val="sr-Cyrl-CS" w:eastAsia="en-US"/>
              </w:rPr>
              <w:t>U K U P N O:</w:t>
            </w:r>
          </w:p>
          <w:p w14:paraId="2AEE94C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82C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59D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B05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FEC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60F08206" w14:textId="4D0434E4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(opciono popuniti)</w:t>
      </w:r>
    </w:p>
    <w:p w14:paraId="05B9100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3.5.2 Planirana  amortizacija po godinama</w:t>
      </w:r>
    </w:p>
    <w:p w14:paraId="27A97D7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79"/>
      </w:tblGrid>
      <w:tr w:rsidR="005D025D" w:rsidRPr="005D025D" w14:paraId="5B0DEE20" w14:textId="77777777" w:rsidTr="005D025D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27A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Godina</w:t>
            </w:r>
          </w:p>
        </w:tc>
        <w:tc>
          <w:tcPr>
            <w:tcW w:w="5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215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Ukupan iznos amortizacije u dinarima</w:t>
            </w:r>
          </w:p>
          <w:p w14:paraId="10C7C64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BC12222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302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26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D23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85A523D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34F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7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AD9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8CA7572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E1B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6D5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D02121D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790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9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902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D89111C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DC9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890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ABF1304" w14:textId="77777777" w:rsidTr="005D025D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0A8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C9F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0F497306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79D2308C" w14:textId="5DBB2BF7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lastRenderedPageBreak/>
        <w:t>*Troškovi amortizacije se odnose na amortizaciju za građevinske objekte i opremu/vozila/alate. Propisane stope amortizacije su: građevinski objekti 2,5-10,00%; oprema 6,7-50,00%;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t>vozila: 16,6%;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alati 20,00%; nematerijalna ulaganja 20,00-33,33%</w:t>
      </w:r>
      <w:r w:rsidR="002413B9">
        <w:rPr>
          <w:rFonts w:ascii="Segoe UI" w:hAnsi="Segoe UI" w:cs="Segoe UI"/>
          <w:color w:val="52525B"/>
          <w:sz w:val="30"/>
          <w:szCs w:val="30"/>
          <w:lang w:val="en-US" w:eastAsia="en-US"/>
        </w:rPr>
        <w:t xml:space="preserve"> </w:t>
      </w:r>
    </w:p>
    <w:p w14:paraId="240D22FA" w14:textId="7676DEFE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3.6. Postojeći/ Potencijalni dobavljači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957"/>
        <w:gridCol w:w="2339"/>
        <w:gridCol w:w="2080"/>
      </w:tblGrid>
      <w:tr w:rsidR="005D025D" w:rsidRPr="005D025D" w14:paraId="2317CD42" w14:textId="77777777" w:rsidTr="005D025D">
        <w:trPr>
          <w:trHeight w:val="901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96C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 br.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295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Naziv i opis</w:t>
            </w:r>
          </w:p>
          <w:p w14:paraId="26E7B38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(npr. fizička lica,STR isl)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932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Sedište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B0E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Učešće u ukupnim nabavkama %</w:t>
            </w:r>
          </w:p>
        </w:tc>
      </w:tr>
      <w:tr w:rsidR="005D025D" w:rsidRPr="005D025D" w14:paraId="0C290BB4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19D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53A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22EED04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573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928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39B64B8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B6E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C24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7311321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14B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9C4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00C2326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D16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CE6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05DF46E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943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A1D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440C9E9D" w14:textId="5FE29CAF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7E477023" w14:textId="1C5EE539" w:rsidR="005D025D" w:rsidRPr="002413B9" w:rsidRDefault="005D025D" w:rsidP="005D025D">
      <w:pPr>
        <w:numPr>
          <w:ilvl w:val="0"/>
          <w:numId w:val="11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POTREBNA ULAGANJA*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985"/>
        <w:gridCol w:w="2851"/>
        <w:gridCol w:w="1540"/>
      </w:tblGrid>
      <w:tr w:rsidR="005D025D" w:rsidRPr="005D025D" w14:paraId="0A7E583F" w14:textId="77777777" w:rsidTr="005D025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F7F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 br.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4F6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NAZIV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AF2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NABAVNA VREDNOST</w:t>
            </w:r>
          </w:p>
          <w:p w14:paraId="63D566B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-Iznos u dinarima-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B53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Procenat učešća %</w:t>
            </w:r>
          </w:p>
        </w:tc>
      </w:tr>
      <w:tr w:rsidR="005D025D" w:rsidRPr="005D025D" w14:paraId="1F486BF8" w14:textId="77777777" w:rsidTr="005D025D">
        <w:trPr>
          <w:trHeight w:val="45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1FE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076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Mašina/Oprema/Računarska oprema/Softverska licenca/ Vozilo/Alat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EBC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2A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235175D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CBB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1.1.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B2F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DA9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AE6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12CC92E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121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FB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438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90A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29F3D94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CF3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1.3.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35C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966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7EE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72C087C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275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0C0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Kupovina poslovnog prostora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DB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6D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9660D69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601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A43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Građevinski radovi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3CA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CEF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3D376BB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3EC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072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Obrtna sredstva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445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4FAB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1584394" w14:textId="77777777" w:rsidTr="005D025D">
        <w:tc>
          <w:tcPr>
            <w:tcW w:w="4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B08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UKUPNA VREDNOST INVESTICIJE: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5D7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84B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6BC8233E" w14:textId="36D07FBA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*Navesti kolika je ukupna predračunska vrednost investicionog projekta (kredit + sopstvena sredtva), koliko se od ukupne predračunske vrednosti odnosi na osnovna sredstva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Latn-RS" w:eastAsia="en-US"/>
        </w:rPr>
        <w:t> (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t xml:space="preserve">mašinaoprema/računasrka oprema/softverska licenca/ vozilo/alat i građevinski 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lastRenderedPageBreak/>
        <w:t>radovi)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, a koliko na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obrtna sredstva. Uporediti specificiranu predračunsku vrednost sa dostavljenim ponudama, profakurama i sl.</w:t>
      </w:r>
    </w:p>
    <w:p w14:paraId="3E60A387" w14:textId="7C174D8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4.1. Planirana ulaganja u poslovni prostor ili kupovine</w:t>
      </w:r>
      <w:r w:rsidR="002413B9">
        <w:rPr>
          <w:rFonts w:ascii="Segoe UI" w:hAnsi="Segoe UI" w:cs="Segoe UI"/>
          <w:color w:val="52525B"/>
          <w:sz w:val="30"/>
          <w:szCs w:val="30"/>
          <w:lang w:val="en-US" w:eastAsia="en-US"/>
        </w:rPr>
        <w:t xml:space="preserve"> </w:t>
      </w:r>
    </w:p>
    <w:tbl>
      <w:tblPr>
        <w:tblW w:w="910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285"/>
        <w:gridCol w:w="1258"/>
        <w:gridCol w:w="3399"/>
      </w:tblGrid>
      <w:tr w:rsidR="005D025D" w:rsidRPr="005D025D" w14:paraId="19A9F357" w14:textId="77777777" w:rsidTr="005D025D"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43C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Redni broj iz tabele 1.3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7CB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Procenjena vrednost ulaganja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4F2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Vrsta ulaganja*</w:t>
            </w:r>
          </w:p>
          <w:p w14:paraId="4EB1711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545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Planiran početak i završetak projekta</w:t>
            </w:r>
          </w:p>
        </w:tc>
      </w:tr>
      <w:tr w:rsidR="005D025D" w:rsidRPr="005D025D" w14:paraId="2213F732" w14:textId="77777777" w:rsidTr="005D025D"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00A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00"/>
                <w:lang w:val="sr-Cyrl-CS" w:eastAsia="en-US"/>
              </w:rPr>
              <w:t> </w:t>
            </w:r>
          </w:p>
          <w:p w14:paraId="30CA314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00"/>
                <w:lang w:val="sr-Cyrl-CS" w:eastAsia="en-US"/>
              </w:rPr>
              <w:t> </w:t>
            </w:r>
          </w:p>
          <w:p w14:paraId="57D03B6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00"/>
                <w:lang w:val="sr-Cyrl-CS" w:eastAsia="en-US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4EA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63D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22C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38A3C2EF" w14:textId="05D12D6B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*Planirana ulaganja mogu biti aktivnosti kupovine, tekućeg održavanja i/ili adaptacije u skladu sa Uputstvom o sprovođenju Programa, za koje se potražuju sredstva</w:t>
      </w:r>
    </w:p>
    <w:p w14:paraId="4E56C80A" w14:textId="4B977678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4.2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.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Planirana ulaganja u mašine/opremu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/računarsku opremu/softversku licencu/ vozila/alat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149"/>
        <w:gridCol w:w="1103"/>
        <w:gridCol w:w="1283"/>
        <w:gridCol w:w="3148"/>
        <w:gridCol w:w="2789"/>
      </w:tblGrid>
      <w:tr w:rsidR="005D025D" w:rsidRPr="005D025D" w14:paraId="43C20058" w14:textId="77777777" w:rsidTr="005D025D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F6A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Red.br.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634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Opis /namena*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79C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Količina, br.kom.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6D8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Isporučilac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E04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Vrednost mašina/opreme/računarske opreme/softverske licence/vozila/alata  (nabavke)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EBA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Iznos vrednosti mašina/opreme/računarske opreme/softverske licence/vozila/alata finansirane iz sopstvenih sredstava</w:t>
            </w:r>
          </w:p>
        </w:tc>
      </w:tr>
      <w:tr w:rsidR="005D025D" w:rsidRPr="005D025D" w14:paraId="0913C49F" w14:textId="77777777" w:rsidTr="005D025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FCE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B21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7E6FEE3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41C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E63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19B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12E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7711467" w14:textId="77777777" w:rsidTr="005D025D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AAA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A1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2C972EE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4EF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2C9F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562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FF1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10E56FF" w14:textId="77777777" w:rsidTr="005D025D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9C8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UKUPNO</w:t>
            </w:r>
          </w:p>
          <w:p w14:paraId="590A545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714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E12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1F2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3B4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ADBAA3C" w14:textId="1E7C9C53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*Navesti naziv mašina/opreme/računarske opreme/softverske licence/ vozila/alata koji se nabavljaju i namenu</w:t>
      </w:r>
    </w:p>
    <w:p w14:paraId="2D85DF4A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781E797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4.3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.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Planirana ulaganja u obrtna sredstva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106"/>
        <w:gridCol w:w="5270"/>
      </w:tblGrid>
      <w:tr w:rsidR="005D025D" w:rsidRPr="005D025D" w14:paraId="3E2E4E45" w14:textId="77777777" w:rsidTr="005D025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AB5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</w:t>
            </w:r>
          </w:p>
          <w:p w14:paraId="40E611D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br.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0CA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Naziv /namena*</w:t>
            </w:r>
          </w:p>
        </w:tc>
        <w:tc>
          <w:tcPr>
            <w:tcW w:w="5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D25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Vrednost u dinarima</w:t>
            </w:r>
          </w:p>
          <w:p w14:paraId="0A3C164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Iznos vrednosti obrtnih sredstava</w:t>
            </w:r>
          </w:p>
        </w:tc>
      </w:tr>
      <w:tr w:rsidR="005D025D" w:rsidRPr="005D025D" w14:paraId="01993848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8FA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94D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5343263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C5D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C4B1AE5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CDD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86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7007E9F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0EC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23526AD" w14:textId="77777777" w:rsidTr="005D025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84C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B7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5A43BB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0B0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0B115DF" w14:textId="77777777" w:rsidTr="005D025D">
        <w:trPr>
          <w:trHeight w:val="166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87C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both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       </w:t>
            </w:r>
            <w:r w:rsidRPr="005D025D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  <w:lang w:val="sr-Cyrl-CS" w:eastAsia="en-US"/>
              </w:rPr>
              <w:t>U K U P N O: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8BD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D67EFB7" w14:textId="0D4D9F60" w:rsidR="005D025D" w:rsidRPr="005D025D" w:rsidRDefault="005D025D" w:rsidP="002413B9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*Namena može biti: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eastAsia="en-US"/>
        </w:rPr>
        <w:t>nabavka sirovina, 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RS" w:eastAsia="en-US"/>
        </w:rPr>
        <w:t>repromaterijala</w:t>
      </w:r>
    </w:p>
    <w:p w14:paraId="37640910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4.4. Analiza lokacije projekta*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5D025D" w:rsidRPr="005D025D" w14:paraId="3E9C35FC" w14:textId="77777777" w:rsidTr="005D025D"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6C8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4266993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CE3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42F3FBD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E73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E1F16DE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FAD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4E9D0E2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0EB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D4DCCBC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182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2D109F2" w14:textId="061A0F8F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*Detaljnije opisati lokaciju projekta-gde je planirana realizacija projekta,kakva je povezanost lokacije projekta u pogledu transporta, u odnosu na nabavku sirovina, u odnosu na kupce i dobavljače.</w:t>
      </w:r>
    </w:p>
    <w:p w14:paraId="4877442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4.5. Analiza zaštite životne okoline*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5D025D" w:rsidRPr="005D025D" w14:paraId="123FD006" w14:textId="77777777" w:rsidTr="005D025D"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8C8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2D056B8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1EA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0EB3E13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7BD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C7D7A4B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3D9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81A247F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42F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E9C01D3" w14:textId="77777777" w:rsidTr="005D025D"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C2C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23D9CF4" w14:textId="77777777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</w:pPr>
    </w:p>
    <w:p w14:paraId="0C05148F" w14:textId="68E487E0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lastRenderedPageBreak/>
        <w:t>*Izvršiti kratku analizu uticaja poslovanja preduzeća na okolinu. Da li postoje emisije otrovnih gasova, posebni rizici na životnu sredinu. Navesti koje se preventivne mere primenjuju u cilju zaštite od emisije  štetnih gasova, odlaganja čvrstog otpada, sprečavanja odlivanja otpadnih voda, smanjenja buke i ostalo .</w:t>
      </w:r>
    </w:p>
    <w:p w14:paraId="39F25B8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36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5. PLAN OBEZBEĐENJA SREDSTAVA ZA FINANSIRANJE INVESTICIONOG PROJEKTA</w:t>
      </w:r>
    </w:p>
    <w:p w14:paraId="21AE695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5D025D" w:rsidRPr="005D025D" w14:paraId="5DD56B80" w14:textId="77777777" w:rsidTr="005D025D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0EE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Red.</w:t>
            </w:r>
          </w:p>
          <w:p w14:paraId="58A403F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br.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EAF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Izvori finansiranja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674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Iznos  u RSD</w:t>
            </w:r>
          </w:p>
        </w:tc>
      </w:tr>
      <w:tr w:rsidR="005D025D" w:rsidRPr="005D025D" w14:paraId="249376BC" w14:textId="77777777" w:rsidTr="005D025D">
        <w:trPr>
          <w:trHeight w:val="215"/>
        </w:trPr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F87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08A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Kreditna sredstva Fonda za razvoj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242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2D04595" w14:textId="77777777" w:rsidTr="005D02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ED53A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DE2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ind w:left="720" w:hanging="360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1.</w:t>
            </w:r>
            <w:r w:rsidRPr="005D025D">
              <w:rPr>
                <w:rFonts w:ascii="Times New Roman" w:hAnsi="Times New Roman"/>
                <w:sz w:val="14"/>
                <w:szCs w:val="14"/>
                <w:lang w:val="sr-Cyrl-CS" w:eastAsia="en-US"/>
              </w:rPr>
              <w:t>    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kupovina poslovnog prostora</w:t>
            </w:r>
          </w:p>
          <w:p w14:paraId="2A04331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ind w:left="720" w:hanging="360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2.</w:t>
            </w:r>
            <w:r w:rsidRPr="005D025D">
              <w:rPr>
                <w:rFonts w:ascii="Times New Roman" w:hAnsi="Times New Roman"/>
                <w:sz w:val="14"/>
                <w:szCs w:val="14"/>
                <w:lang w:val="sr-Cyrl-CS" w:eastAsia="en-US"/>
              </w:rPr>
              <w:t>    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adaptacija/tekuće održavanje</w:t>
            </w:r>
          </w:p>
          <w:p w14:paraId="7E29AFE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ind w:left="720" w:hanging="360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3.</w:t>
            </w:r>
            <w:r w:rsidRPr="005D025D">
              <w:rPr>
                <w:rFonts w:ascii="Times New Roman" w:hAnsi="Times New Roman"/>
                <w:sz w:val="14"/>
                <w:szCs w:val="14"/>
                <w:lang w:val="sr-Cyrl-CS" w:eastAsia="en-US"/>
              </w:rPr>
              <w:t>    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kupovina opreme/vozila</w:t>
            </w:r>
          </w:p>
          <w:p w14:paraId="204F39D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ind w:left="720" w:hanging="360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4.</w:t>
            </w:r>
            <w:r w:rsidRPr="005D025D">
              <w:rPr>
                <w:rFonts w:ascii="Times New Roman" w:hAnsi="Times New Roman"/>
                <w:sz w:val="14"/>
                <w:szCs w:val="14"/>
                <w:lang w:val="sr-Cyrl-CS" w:eastAsia="en-US"/>
              </w:rPr>
              <w:t>    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obrtna sredstva (maksimum 30%)</w:t>
            </w:r>
          </w:p>
          <w:p w14:paraId="1A6ADB0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Ukupno: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60E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2CA5B99" w14:textId="77777777" w:rsidTr="005D025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24AC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D8F2A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FCF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F25A662" w14:textId="77777777" w:rsidTr="005D025D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8BFD4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415E6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EDC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17185450" w14:textId="77777777" w:rsidTr="005D025D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CC9F5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C7300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AD4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DD42284" w14:textId="77777777" w:rsidTr="005D025D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73A89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D5975" w14:textId="77777777" w:rsidR="005D025D" w:rsidRPr="005D025D" w:rsidRDefault="005D025D" w:rsidP="005D025D">
            <w:pPr>
              <w:spacing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C67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6841C93" w14:textId="77777777" w:rsidTr="005D025D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06E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D94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Sopstvena sredstva (</w:t>
            </w:r>
            <w:r w:rsidRPr="005D025D">
              <w:rPr>
                <w:rFonts w:ascii="Segoe UI" w:hAnsi="Segoe UI" w:cs="Segoe UI"/>
                <w:i/>
                <w:iCs/>
                <w:sz w:val="24"/>
                <w:szCs w:val="24"/>
                <w:lang w:val="sr-Cyrl-CS" w:eastAsia="en-US"/>
              </w:rPr>
              <w:t>ukoliko su predviđena)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561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43472C1" w14:textId="77777777" w:rsidTr="005D025D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0F0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D21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Ukupna vrednost investicije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A5E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312C0736" w14:textId="77777777" w:rsidTr="005D025D">
        <w:tc>
          <w:tcPr>
            <w:tcW w:w="5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210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         </w:t>
            </w: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 w:eastAsia="en-US"/>
              </w:rPr>
              <w:t>UKUPNO: (</w:t>
            </w:r>
            <w:r w:rsidRPr="005D02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I+II)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6F0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D726E6E" w14:textId="68D3CE0C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2094A111" w14:textId="00F3C293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227C3A20" w14:textId="12CEA45D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1C842E62" w14:textId="15F43657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54D5636F" w14:textId="195487E2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5AEDB022" w14:textId="6B8AE9AE" w:rsidR="002413B9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4B33B68A" w14:textId="77777777" w:rsidR="002413B9" w:rsidRPr="005D025D" w:rsidRDefault="002413B9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1A034D73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0BBF064E" w14:textId="77777777" w:rsidR="005D025D" w:rsidRPr="005D025D" w:rsidRDefault="005D025D" w:rsidP="005D025D">
      <w:pPr>
        <w:numPr>
          <w:ilvl w:val="0"/>
          <w:numId w:val="12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lastRenderedPageBreak/>
        <w:t>EFEKTI PLANIRANOG POSLOVANJA</w:t>
      </w:r>
    </w:p>
    <w:p w14:paraId="3A61836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49FBC31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t>6.1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.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Ukupan godišnji prihod</w:t>
      </w:r>
    </w:p>
    <w:p w14:paraId="29336DBC" w14:textId="670C6C55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 (u RSD.)</w:t>
      </w:r>
    </w:p>
    <w:tbl>
      <w:tblPr>
        <w:tblW w:w="6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5213"/>
      </w:tblGrid>
      <w:tr w:rsidR="005D025D" w:rsidRPr="005D025D" w14:paraId="575327E7" w14:textId="77777777" w:rsidTr="005D025D">
        <w:trPr>
          <w:trHeight w:val="510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82A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25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 god.</w:t>
            </w:r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848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96CABF6" w14:textId="77777777" w:rsidTr="005D025D">
        <w:trPr>
          <w:trHeight w:val="417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A23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2026.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9F0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B1F4642" w14:textId="77777777" w:rsidTr="005D025D">
        <w:trPr>
          <w:trHeight w:val="43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C7F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2027.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598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9A04796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4C1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AB0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83A34C7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39D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202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9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god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63D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7725BEF1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91E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 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36E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0E7A250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212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D94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14A9F3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76CAFE1C" w14:textId="62A4E85F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B736923" w14:textId="459561BF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0ED3A3F2" w14:textId="6845404C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43C08517" w14:textId="4BBEA942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6C702403" w14:textId="25227B88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36E9CE5F" w14:textId="429EF4AB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671D1C03" w14:textId="62C87B66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4032EFDE" w14:textId="7D28DC21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2391DEF1" w14:textId="2E228E41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7EB8311F" w14:textId="7B416679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170525AC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64835F0C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6.2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. </w:t>
      </w:r>
      <w:r w:rsidRPr="005D025D">
        <w:rPr>
          <w:rFonts w:ascii="Segoe UI" w:hAnsi="Segoe UI" w:cs="Segoe UI"/>
          <w:b/>
          <w:bCs/>
          <w:i/>
          <w:iCs/>
          <w:color w:val="52525B"/>
          <w:sz w:val="24"/>
          <w:szCs w:val="24"/>
          <w:lang w:val="sr-Cyrl-CS" w:eastAsia="en-US"/>
        </w:rPr>
        <w:t>Godišnji rashodi</w:t>
      </w:r>
    </w:p>
    <w:p w14:paraId="1EE23856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U dinarima</w:t>
      </w:r>
    </w:p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50"/>
        <w:gridCol w:w="1269"/>
        <w:gridCol w:w="1550"/>
        <w:gridCol w:w="951"/>
        <w:gridCol w:w="1083"/>
        <w:gridCol w:w="1152"/>
        <w:gridCol w:w="1256"/>
      </w:tblGrid>
      <w:tr w:rsidR="005D025D" w:rsidRPr="005D025D" w14:paraId="50C656C4" w14:textId="77777777" w:rsidTr="005D025D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011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Godina</w:t>
            </w:r>
          </w:p>
          <w:p w14:paraId="4D6E1AD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Poslovanja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A8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Osnovni materijal (tabele 3.3.1. i 3.3.2)</w:t>
            </w:r>
          </w:p>
          <w:p w14:paraId="185566E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585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Energenti*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1D6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Amortizacija</w:t>
            </w:r>
          </w:p>
          <w:p w14:paraId="2C12BE0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(tabele 3.5.1 i 3.5.2)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08A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Bruto zarade</w:t>
            </w:r>
          </w:p>
          <w:p w14:paraId="5CE3129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(tabela 3.4)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D50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Porezi**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0AC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Ostali troškovi ***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8EA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Sveukupno rashodi</w:t>
            </w:r>
          </w:p>
        </w:tc>
      </w:tr>
      <w:tr w:rsidR="005D025D" w:rsidRPr="005D025D" w14:paraId="7A842DD1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87D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25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95B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02F9CB0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543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5E5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E03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333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A18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2B4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75BEEC6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AD1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26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  <w:p w14:paraId="68A29F5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E7D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5371EA6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7B6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417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556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B64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3FE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05E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702C188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C77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2027.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8208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F3D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549F60F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C5D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B3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12E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061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D38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64AF9FB" w14:textId="77777777" w:rsidTr="005D025D">
        <w:trPr>
          <w:trHeight w:val="23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5B2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558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7B1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  <w:p w14:paraId="629064B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828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1CA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1C6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33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6E2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BC67906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D8E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2029.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74D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72A8D17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A40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E2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194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F75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74B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354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4F54293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B6A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8FA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5594786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912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9CE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F69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4922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6E2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941F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D3C7959" w14:textId="77777777" w:rsidTr="005D025D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EF0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890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  <w:p w14:paraId="0ABBA9B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A95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57B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74B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FA1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9F45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D0E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24082B18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*.Navesti rashod za energente koji se koriste u proizvodnji (npr.struja, nafta, gas i sl.)</w:t>
      </w:r>
    </w:p>
    <w:p w14:paraId="6869F070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</w:t>
      </w:r>
    </w:p>
    <w:p w14:paraId="4339E5C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**  Porezi sem poreza na zarade</w:t>
      </w:r>
    </w:p>
    <w:p w14:paraId="7BA95458" w14:textId="62DEEB73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***.Ostali troškovi (troškovi održavanja, transportni troškovi, troškovi zakupa, reklama., kamata</w:t>
      </w:r>
    </w:p>
    <w:p w14:paraId="2A15B5B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i/>
          <w:iCs/>
          <w:color w:val="52525B"/>
          <w:sz w:val="24"/>
          <w:szCs w:val="24"/>
          <w:lang w:val="sr-Cyrl-CS" w:eastAsia="en-US"/>
        </w:rPr>
        <w:lastRenderedPageBreak/>
        <w:t>6.3. Neto dobit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     (6.1 minus 6.2 minus porez na dobit*)</w:t>
      </w:r>
    </w:p>
    <w:p w14:paraId="1DEA2AF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             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U dinarima</w:t>
      </w:r>
    </w:p>
    <w:tbl>
      <w:tblPr>
        <w:tblW w:w="6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5213"/>
      </w:tblGrid>
      <w:tr w:rsidR="005D025D" w:rsidRPr="005D025D" w14:paraId="7E3BC55D" w14:textId="77777777" w:rsidTr="005D025D">
        <w:trPr>
          <w:trHeight w:val="510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2F2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25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 god.</w:t>
            </w:r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B4B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A9D9845" w14:textId="77777777" w:rsidTr="005D025D">
        <w:trPr>
          <w:trHeight w:val="417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8EC6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2026.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23D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5871961" w14:textId="77777777" w:rsidTr="005D025D">
        <w:trPr>
          <w:trHeight w:val="434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77B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2027.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845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B6A3342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904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</w:t>
            </w:r>
            <w:r w:rsidRPr="005D025D">
              <w:rPr>
                <w:rFonts w:ascii="Times New Roman" w:hAnsi="Times New Roman"/>
                <w:sz w:val="24"/>
                <w:szCs w:val="24"/>
                <w:lang w:val="sr-Latn-RS" w:eastAsia="en-US"/>
              </w:rPr>
              <w:t>2</w:t>
            </w: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8</w:t>
            </w: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DF2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029C1A2D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657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2029.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1F4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54770812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DDF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2030.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B16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4179EE5" w14:textId="77777777" w:rsidTr="005D025D">
        <w:trPr>
          <w:trHeight w:val="458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8F3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2031. god.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909C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2C2DE934" w14:textId="77777777" w:rsidTr="005D025D">
        <w:trPr>
          <w:trHeight w:val="419"/>
        </w:trPr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722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Prosek za sve  godine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66D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6C315233" w14:textId="2CBC26AC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*Porez na dobit za preduzetnike iznosi 10% na godišnjem nivou a za privredno društvo 15% na godišnjem nivou.</w:t>
      </w:r>
    </w:p>
    <w:p w14:paraId="3B2B6C08" w14:textId="3B82F8BF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2A8D993F" w14:textId="153CC1E8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56E7A7B6" w14:textId="1019E76F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4CD03988" w14:textId="6B3BF6B0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7673A76F" w14:textId="4DEB43EF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559A1658" w14:textId="135804BD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32BA872D" w14:textId="38E08BE2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19634255" w14:textId="0FF47991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30E87C7B" w14:textId="61FC3520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238F008B" w14:textId="401487E6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6EAE4D41" w14:textId="2FD6BA7D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</w:pPr>
    </w:p>
    <w:p w14:paraId="5BBD1B42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0BDC5257" w14:textId="77777777" w:rsidR="005D025D" w:rsidRPr="005D025D" w:rsidRDefault="005D025D" w:rsidP="005D025D">
      <w:pPr>
        <w:numPr>
          <w:ilvl w:val="0"/>
          <w:numId w:val="13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lastRenderedPageBreak/>
        <w:t>OCENA EKONOMSKIH EFEKATA PLANA- dati po godinama (20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RS" w:eastAsia="en-US"/>
        </w:rPr>
        <w:t>25</w:t>
      </w: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.g-2031.g)</w:t>
      </w:r>
    </w:p>
    <w:p w14:paraId="1E4F8882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6C349FD7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Ocena Programa (iz efekata planiranog poslovanja)</w:t>
      </w:r>
    </w:p>
    <w:p w14:paraId="39E4F94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203C3ADD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41AB05D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1. Koeficijent ekonomičnosti                  </w:t>
      </w:r>
      <w:r w:rsidRPr="005D025D">
        <w:rPr>
          <w:rFonts w:ascii="Segoe UI" w:hAnsi="Segoe UI" w:cs="Segoe UI"/>
          <w:color w:val="52525B"/>
          <w:sz w:val="24"/>
          <w:szCs w:val="24"/>
          <w:u w:val="single"/>
          <w:lang w:val="sr-Cyrl-CS" w:eastAsia="en-US"/>
        </w:rPr>
        <w:t>Ukupni prihodi</w:t>
      </w:r>
    </w:p>
    <w:p w14:paraId="590C66AB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 Ukupni rashodi</w:t>
      </w:r>
    </w:p>
    <w:p w14:paraId="4BCB8C3B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tbl>
      <w:tblPr>
        <w:tblpPr w:leftFromText="180" w:rightFromText="180" w:vertAnchor="text"/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460"/>
        <w:gridCol w:w="1313"/>
        <w:gridCol w:w="1071"/>
        <w:gridCol w:w="949"/>
        <w:gridCol w:w="1071"/>
        <w:gridCol w:w="933"/>
        <w:gridCol w:w="993"/>
      </w:tblGrid>
      <w:tr w:rsidR="005D025D" w:rsidRPr="005D025D" w14:paraId="77C922D2" w14:textId="77777777" w:rsidTr="005D025D"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92A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Godina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7EC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2025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EEF7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2026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3C9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2027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616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2028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F814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2029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BF5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C05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jc w:val="center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2031</w:t>
            </w:r>
          </w:p>
        </w:tc>
      </w:tr>
      <w:tr w:rsidR="005D025D" w:rsidRPr="005D025D" w14:paraId="42BC0872" w14:textId="77777777" w:rsidTr="005D025D"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C23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Koeficijent ekonomičnosti RSD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39A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D558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7FC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34A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0DC9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C26B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5A03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429CD1B5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Latn-RS" w:eastAsia="en-US"/>
        </w:rPr>
        <w:t> </w:t>
      </w:r>
    </w:p>
    <w:p w14:paraId="1525F3DC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Latn-RS" w:eastAsia="en-US"/>
        </w:rPr>
        <w:t> </w:t>
      </w:r>
    </w:p>
    <w:p w14:paraId="6C08EFFF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2. Stopa akumulativnosti                    Prosečna </w:t>
      </w:r>
      <w:r w:rsidRPr="005D025D">
        <w:rPr>
          <w:rFonts w:ascii="Segoe UI" w:hAnsi="Segoe UI" w:cs="Segoe UI"/>
          <w:color w:val="52525B"/>
          <w:sz w:val="24"/>
          <w:szCs w:val="24"/>
          <w:u w:val="single"/>
          <w:lang w:val="sr-Cyrl-CS" w:eastAsia="en-US"/>
        </w:rPr>
        <w:t>planirana neto dobit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h  100%</w:t>
      </w:r>
    </w:p>
    <w:p w14:paraId="2DEC08D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                                                               Ukupna ulaganja</w:t>
      </w:r>
    </w:p>
    <w:p w14:paraId="531CF09C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184760D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3. Vreme vraćanja ulaganja                           </w:t>
      </w:r>
      <w:r w:rsidRPr="005D025D">
        <w:rPr>
          <w:rFonts w:ascii="Segoe UI" w:hAnsi="Segoe UI" w:cs="Segoe UI"/>
          <w:color w:val="52525B"/>
          <w:sz w:val="24"/>
          <w:szCs w:val="24"/>
          <w:u w:val="single"/>
          <w:lang w:val="sr-Cyrl-CS" w:eastAsia="en-US"/>
        </w:rPr>
        <w:t>Ukupna ulaganja_____</w:t>
      </w: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                                                                                                         Prosečna planirana neto dobit</w:t>
      </w:r>
    </w:p>
    <w:p w14:paraId="055B25F3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3DF079C6" w14:textId="37B9FF16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*Prosečna planirana neto dobit obračunava se za period  (2025-2031</w:t>
      </w:r>
    </w:p>
    <w:p w14:paraId="6364E02E" w14:textId="00CBA89E" w:rsid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  <w:r w:rsidRPr="005D025D">
        <w:rPr>
          <w:rFonts w:ascii="Times New Roman" w:hAnsi="Times New Roman"/>
          <w:color w:val="52525B"/>
          <w:sz w:val="24"/>
          <w:szCs w:val="24"/>
          <w:lang w:val="sr-Cyrl-CS" w:eastAsia="en-US"/>
        </w:rPr>
        <w:t> </w:t>
      </w:r>
    </w:p>
    <w:p w14:paraId="20106F9F" w14:textId="3196DF69" w:rsidR="0077517C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Times New Roman" w:hAnsi="Times New Roman"/>
          <w:color w:val="52525B"/>
          <w:sz w:val="24"/>
          <w:szCs w:val="24"/>
          <w:lang w:val="sr-Cyrl-CS" w:eastAsia="en-US"/>
        </w:rPr>
      </w:pPr>
    </w:p>
    <w:p w14:paraId="04058A6A" w14:textId="77777777" w:rsidR="0077517C" w:rsidRPr="005D025D" w:rsidRDefault="0077517C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</w:p>
    <w:p w14:paraId="2FF92B84" w14:textId="77777777" w:rsidR="005D025D" w:rsidRPr="005D025D" w:rsidRDefault="005D025D" w:rsidP="005D025D">
      <w:pPr>
        <w:numPr>
          <w:ilvl w:val="0"/>
          <w:numId w:val="14"/>
        </w:num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lastRenderedPageBreak/>
        <w:t>Z A K LJ U Č A K</w:t>
      </w:r>
    </w:p>
    <w:p w14:paraId="05072286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ind w:left="360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8"/>
      </w:tblGrid>
      <w:tr w:rsidR="005D025D" w:rsidRPr="005D025D" w14:paraId="50D285B9" w14:textId="77777777" w:rsidTr="005D025D">
        <w:tc>
          <w:tcPr>
            <w:tcW w:w="9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31A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6AB22F6E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42315DDF" w14:textId="77777777" w:rsidTr="005D025D"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E03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1A86D8A1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9508FE2" w14:textId="77777777" w:rsidTr="005D025D"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157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27A468AD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  <w:tr w:rsidR="005D025D" w:rsidRPr="005D025D" w14:paraId="640E8848" w14:textId="77777777" w:rsidTr="005D025D">
        <w:tc>
          <w:tcPr>
            <w:tcW w:w="9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C58A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  <w:p w14:paraId="49232350" w14:textId="77777777" w:rsidR="005D025D" w:rsidRPr="005D025D" w:rsidRDefault="005D025D" w:rsidP="005D025D">
            <w:pPr>
              <w:spacing w:before="100" w:beforeAutospacing="1" w:after="100" w:afterAutospacing="1" w:line="360" w:lineRule="atLeast"/>
              <w:rPr>
                <w:rFonts w:ascii="Segoe UI" w:hAnsi="Segoe UI" w:cs="Segoe UI"/>
                <w:sz w:val="24"/>
                <w:szCs w:val="24"/>
                <w:lang w:val="en-US" w:eastAsia="en-US"/>
              </w:rPr>
            </w:pPr>
            <w:r w:rsidRPr="005D025D">
              <w:rPr>
                <w:rFonts w:ascii="Times New Roman" w:hAnsi="Times New Roman"/>
                <w:b/>
                <w:bCs/>
                <w:sz w:val="24"/>
                <w:szCs w:val="24"/>
                <w:lang w:val="sr-Cyrl-CS" w:eastAsia="en-US"/>
              </w:rPr>
              <w:t> </w:t>
            </w:r>
          </w:p>
        </w:tc>
      </w:tr>
    </w:tbl>
    <w:p w14:paraId="1C8F124B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7B5BF9E7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128F009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Izjava:</w:t>
      </w:r>
    </w:p>
    <w:p w14:paraId="13175DE1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center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02794839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Potpisivanjem ovog poslovnog plana tvrdim, kao ovlašćeni zastupnik podnosioca zahteva, da su svi navedeni podaci tačni i potpuni.</w:t>
      </w:r>
    </w:p>
    <w:p w14:paraId="01D47120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4E0497DE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2142F5D0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jc w:val="both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 </w:t>
      </w:r>
    </w:p>
    <w:p w14:paraId="20DCFA6A" w14:textId="77777777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b/>
          <w:bCs/>
          <w:color w:val="52525B"/>
          <w:sz w:val="24"/>
          <w:szCs w:val="24"/>
          <w:lang w:val="sr-Cyrl-CS" w:eastAsia="en-US"/>
        </w:rPr>
        <w:t>________________________                                    _______________________________</w:t>
      </w:r>
    </w:p>
    <w:p w14:paraId="587F83C8" w14:textId="072B74E4" w:rsidR="005D025D" w:rsidRPr="005D025D" w:rsidRDefault="005D025D" w:rsidP="005D025D">
      <w:pPr>
        <w:shd w:val="clear" w:color="auto" w:fill="FCFCFC"/>
        <w:spacing w:before="100" w:beforeAutospacing="1" w:after="100" w:afterAutospacing="1" w:line="360" w:lineRule="atLeast"/>
        <w:rPr>
          <w:rFonts w:ascii="Segoe UI" w:hAnsi="Segoe UI" w:cs="Segoe UI"/>
          <w:color w:val="52525B"/>
          <w:sz w:val="30"/>
          <w:szCs w:val="30"/>
          <w:lang w:val="en-US" w:eastAsia="en-US"/>
        </w:rPr>
      </w:pP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      Mesto i datum                                            </w:t>
      </w:r>
      <w:r w:rsidR="0077517C">
        <w:rPr>
          <w:rFonts w:ascii="Times New Roman" w:hAnsi="Times New Roman"/>
          <w:i/>
          <w:iCs/>
          <w:color w:val="52525B"/>
          <w:sz w:val="24"/>
          <w:szCs w:val="24"/>
          <w:lang w:val="sr-Latn-RS" w:eastAsia="en-US"/>
        </w:rPr>
        <w:t xml:space="preserve">        </w:t>
      </w:r>
      <w:r w:rsidRPr="005D025D">
        <w:rPr>
          <w:rFonts w:ascii="Times New Roman" w:hAnsi="Times New Roman"/>
          <w:i/>
          <w:iCs/>
          <w:color w:val="52525B"/>
          <w:sz w:val="24"/>
          <w:szCs w:val="24"/>
          <w:lang w:val="sr-Cyrl-CS" w:eastAsia="en-US"/>
        </w:rPr>
        <w:t>    (pečat i potpis podnosioca zahteva</w:t>
      </w:r>
      <w:r w:rsidRPr="005D025D">
        <w:rPr>
          <w:rFonts w:ascii="Segoe UI" w:hAnsi="Segoe UI" w:cs="Segoe UI"/>
          <w:i/>
          <w:iCs/>
          <w:color w:val="52525B"/>
          <w:sz w:val="22"/>
          <w:szCs w:val="22"/>
          <w:lang w:val="sr-Cyrl-CS" w:eastAsia="en-US"/>
        </w:rPr>
        <w:t>)</w:t>
      </w:r>
    </w:p>
    <w:p w14:paraId="2EEF703D" w14:textId="77777777" w:rsidR="005D025D" w:rsidRPr="005D025D" w:rsidRDefault="005D025D" w:rsidP="005D025D">
      <w:pPr>
        <w:shd w:val="clear" w:color="auto" w:fill="FCFCFC"/>
        <w:spacing w:line="360" w:lineRule="atLeast"/>
        <w:rPr>
          <w:rFonts w:ascii="Segoe UI" w:hAnsi="Segoe UI" w:cs="Segoe UI"/>
          <w:color w:val="52525B"/>
          <w:sz w:val="21"/>
          <w:szCs w:val="21"/>
          <w:lang w:val="en-US" w:eastAsia="en-US"/>
        </w:rPr>
      </w:pPr>
      <w:r w:rsidRPr="005D025D">
        <w:rPr>
          <w:rFonts w:ascii="Segoe UI" w:hAnsi="Segoe UI" w:cs="Segoe UI"/>
          <w:color w:val="52525B"/>
          <w:sz w:val="21"/>
          <w:szCs w:val="21"/>
          <w:lang w:val="en-US" w:eastAsia="en-US"/>
        </w:rPr>
        <w:t> </w:t>
      </w:r>
    </w:p>
    <w:p w14:paraId="4E84BEAE" w14:textId="515B1FAE" w:rsidR="0077517C" w:rsidRPr="0077517C" w:rsidRDefault="0077517C" w:rsidP="0077517C">
      <w:pPr>
        <w:pStyle w:val="ListParagraph"/>
        <w:numPr>
          <w:ilvl w:val="0"/>
          <w:numId w:val="15"/>
        </w:numPr>
        <w:shd w:val="clear" w:color="auto" w:fill="FCFCFC"/>
        <w:spacing w:before="100" w:beforeAutospacing="1" w:after="100" w:afterAutospacing="1" w:line="360" w:lineRule="atLeast"/>
        <w:jc w:val="right"/>
        <w:rPr>
          <w:rFonts w:ascii="Segoe UI" w:hAnsi="Segoe UI" w:cs="Segoe UI"/>
          <w:color w:val="52525B"/>
          <w:sz w:val="30"/>
          <w:szCs w:val="30"/>
          <w:lang w:val="sr-Latn-RS" w:eastAsia="en-US"/>
        </w:rPr>
      </w:pPr>
      <w:r w:rsidRPr="0077517C">
        <w:rPr>
          <w:rFonts w:ascii="Times New Roman" w:hAnsi="Times New Roman"/>
          <w:b/>
          <w:bCs/>
          <w:color w:val="52525B"/>
          <w:sz w:val="24"/>
          <w:szCs w:val="24"/>
          <w:lang w:val="sr-Latn-RS" w:eastAsia="en-US"/>
        </w:rPr>
        <w:t>Preuzeto od Fonda za razvoj</w:t>
      </w:r>
      <w:r w:rsidR="0026331C">
        <w:rPr>
          <w:rFonts w:ascii="Times New Roman" w:hAnsi="Times New Roman"/>
          <w:b/>
          <w:bCs/>
          <w:color w:val="52525B"/>
          <w:sz w:val="24"/>
          <w:szCs w:val="24"/>
          <w:lang w:val="sr-Latn-RS" w:eastAsia="en-US"/>
        </w:rPr>
        <w:t xml:space="preserve"> Republike Srbije</w:t>
      </w:r>
      <w:bookmarkStart w:id="2" w:name="_GoBack"/>
      <w:bookmarkEnd w:id="2"/>
    </w:p>
    <w:p w14:paraId="406F23FC" w14:textId="77777777" w:rsidR="001C09F4" w:rsidRPr="00233FC9" w:rsidRDefault="001C09F4" w:rsidP="00233FC9">
      <w:pPr>
        <w:tabs>
          <w:tab w:val="left" w:pos="2940"/>
        </w:tabs>
      </w:pPr>
    </w:p>
    <w:sectPr w:rsidR="001C09F4" w:rsidRPr="00233FC9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8FDA" w14:textId="77777777" w:rsidR="00892803" w:rsidRDefault="00892803">
      <w:r>
        <w:separator/>
      </w:r>
    </w:p>
  </w:endnote>
  <w:endnote w:type="continuationSeparator" w:id="0">
    <w:p w14:paraId="4FBFF3AE" w14:textId="77777777" w:rsidR="00892803" w:rsidRDefault="0089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281D" w14:textId="77777777" w:rsidR="005D025D" w:rsidRDefault="005D025D" w:rsidP="007A0474">
    <w:pPr>
      <w:pStyle w:val="Footer"/>
      <w:rPr>
        <w:color w:val="C0C0C0"/>
        <w:lang w:val="sl-SI"/>
      </w:rPr>
    </w:pPr>
  </w:p>
  <w:p w14:paraId="17EFB788" w14:textId="77777777" w:rsidR="005D025D" w:rsidRDefault="005D025D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84604" w14:textId="77777777" w:rsidR="00892803" w:rsidRDefault="00892803">
      <w:r>
        <w:separator/>
      </w:r>
    </w:p>
  </w:footnote>
  <w:footnote w:type="continuationSeparator" w:id="0">
    <w:p w14:paraId="45EDBB40" w14:textId="77777777" w:rsidR="00892803" w:rsidRDefault="0089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D025D" w:rsidRPr="00BE28B2" w14:paraId="4A179B19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5E0A6866" w14:textId="2EB35AFC" w:rsidR="005D025D" w:rsidRPr="00E42601" w:rsidRDefault="0077517C" w:rsidP="00BE28B2">
          <w:pPr>
            <w:rPr>
              <w:sz w:val="24"/>
            </w:rPr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1" locked="0" layoutInCell="1" allowOverlap="1" wp14:anchorId="0FD31098" wp14:editId="6BF051D9">
                <wp:simplePos x="0" y="0"/>
                <wp:positionH relativeFrom="column">
                  <wp:posOffset>-279</wp:posOffset>
                </wp:positionH>
                <wp:positionV relativeFrom="paragraph">
                  <wp:posOffset>1549</wp:posOffset>
                </wp:positionV>
                <wp:extent cx="711953" cy="658368"/>
                <wp:effectExtent l="0" t="0" r="0" b="8890"/>
                <wp:wrapNone/>
                <wp:docPr id="1" name="Picture 1" descr="C:\Users\CopyCentar\Downloads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pyCentar\Downloads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95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5655EC2C" w14:textId="3C5E7DDC" w:rsidR="005D025D" w:rsidRPr="00E42601" w:rsidRDefault="005D025D" w:rsidP="00BE28B2">
          <w:pPr>
            <w:rPr>
              <w:sz w:val="24"/>
            </w:rPr>
          </w:pPr>
        </w:p>
      </w:tc>
      <w:tc>
        <w:tcPr>
          <w:tcW w:w="283" w:type="dxa"/>
          <w:shd w:val="clear" w:color="auto" w:fill="auto"/>
        </w:tcPr>
        <w:p w14:paraId="39522F9F" w14:textId="77777777" w:rsidR="005D025D" w:rsidRPr="00E42601" w:rsidRDefault="005D025D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20A57D97" w14:textId="240A945D" w:rsidR="005D025D" w:rsidRPr="00E42601" w:rsidRDefault="005D025D" w:rsidP="00E42601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07CFCDD2" w14:textId="77777777" w:rsidR="005D025D" w:rsidRPr="00E42601" w:rsidRDefault="005D025D" w:rsidP="00BE28B2">
          <w:pPr>
            <w:rPr>
              <w:sz w:val="24"/>
            </w:rPr>
          </w:pPr>
        </w:p>
      </w:tc>
    </w:tr>
  </w:tbl>
  <w:p w14:paraId="06A5F590" w14:textId="72F0C06B" w:rsidR="005D025D" w:rsidRPr="006E66AF" w:rsidRDefault="005D025D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lang w:val="sr-Cyrl-CS"/>
      </w:rPr>
      <w:t xml:space="preserve">                            </w:t>
    </w:r>
  </w:p>
  <w:p w14:paraId="27CA42DF" w14:textId="31D25A8B" w:rsidR="005D025D" w:rsidRPr="006E66AF" w:rsidRDefault="005D025D" w:rsidP="00BE2181">
    <w:pPr>
      <w:pStyle w:val="Header"/>
      <w:rPr>
        <w:b/>
        <w:i/>
        <w:lang w:val="sr-Cyrl-CS"/>
      </w:rPr>
    </w:pPr>
    <w:r>
      <w:rPr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3C116F" wp14:editId="565263FA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C0ABCE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634"/>
    <w:multiLevelType w:val="multilevel"/>
    <w:tmpl w:val="D6CAB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657A9"/>
    <w:multiLevelType w:val="multilevel"/>
    <w:tmpl w:val="511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7623"/>
    <w:multiLevelType w:val="multilevel"/>
    <w:tmpl w:val="BC1AB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E225D"/>
    <w:multiLevelType w:val="multilevel"/>
    <w:tmpl w:val="0D56F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97E"/>
    <w:multiLevelType w:val="hybridMultilevel"/>
    <w:tmpl w:val="AA063D88"/>
    <w:lvl w:ilvl="0" w:tplc="DC5EC20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sz w:val="24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20359F"/>
    <w:multiLevelType w:val="hybridMultilevel"/>
    <w:tmpl w:val="7B9C9E5A"/>
    <w:lvl w:ilvl="0" w:tplc="919A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C73B8"/>
    <w:multiLevelType w:val="multilevel"/>
    <w:tmpl w:val="72D6D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9F3BAC"/>
    <w:multiLevelType w:val="multilevel"/>
    <w:tmpl w:val="ED686E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60A2716"/>
    <w:multiLevelType w:val="multilevel"/>
    <w:tmpl w:val="3FE82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87DD9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E6A88"/>
    <w:rsid w:val="000F3A79"/>
    <w:rsid w:val="000F70D5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A78"/>
    <w:rsid w:val="00171331"/>
    <w:rsid w:val="001735D1"/>
    <w:rsid w:val="001749E5"/>
    <w:rsid w:val="00177D5B"/>
    <w:rsid w:val="00183BC5"/>
    <w:rsid w:val="00185857"/>
    <w:rsid w:val="00185F82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30118"/>
    <w:rsid w:val="00232F32"/>
    <w:rsid w:val="00233FC9"/>
    <w:rsid w:val="002366F5"/>
    <w:rsid w:val="0024110C"/>
    <w:rsid w:val="002413B9"/>
    <w:rsid w:val="00245363"/>
    <w:rsid w:val="00251AD4"/>
    <w:rsid w:val="00251FE4"/>
    <w:rsid w:val="0026331C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C16A8"/>
    <w:rsid w:val="002C1F3F"/>
    <w:rsid w:val="002D005A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8072D"/>
    <w:rsid w:val="00394A59"/>
    <w:rsid w:val="003A1A1E"/>
    <w:rsid w:val="003A5BB7"/>
    <w:rsid w:val="003C0016"/>
    <w:rsid w:val="003C2083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27E54"/>
    <w:rsid w:val="00430225"/>
    <w:rsid w:val="0043088D"/>
    <w:rsid w:val="004400BA"/>
    <w:rsid w:val="00446103"/>
    <w:rsid w:val="00446983"/>
    <w:rsid w:val="004547A4"/>
    <w:rsid w:val="00472886"/>
    <w:rsid w:val="00480D17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4B0"/>
    <w:rsid w:val="004F5C3F"/>
    <w:rsid w:val="00504997"/>
    <w:rsid w:val="00507F55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63CAE"/>
    <w:rsid w:val="00571E9A"/>
    <w:rsid w:val="00573BD2"/>
    <w:rsid w:val="005759E6"/>
    <w:rsid w:val="0057727F"/>
    <w:rsid w:val="00585E51"/>
    <w:rsid w:val="005A22F0"/>
    <w:rsid w:val="005A5356"/>
    <w:rsid w:val="005B11B9"/>
    <w:rsid w:val="005B492E"/>
    <w:rsid w:val="005B69D4"/>
    <w:rsid w:val="005B75B0"/>
    <w:rsid w:val="005C0377"/>
    <w:rsid w:val="005C176E"/>
    <w:rsid w:val="005C1F93"/>
    <w:rsid w:val="005C4A47"/>
    <w:rsid w:val="005C6D77"/>
    <w:rsid w:val="005C79EF"/>
    <w:rsid w:val="005D025D"/>
    <w:rsid w:val="005D6CA2"/>
    <w:rsid w:val="005D73CD"/>
    <w:rsid w:val="005D76E3"/>
    <w:rsid w:val="005E1DC3"/>
    <w:rsid w:val="005E3103"/>
    <w:rsid w:val="005F3599"/>
    <w:rsid w:val="00602A92"/>
    <w:rsid w:val="00603B74"/>
    <w:rsid w:val="006141A4"/>
    <w:rsid w:val="006152C8"/>
    <w:rsid w:val="006211C5"/>
    <w:rsid w:val="0063419D"/>
    <w:rsid w:val="00634307"/>
    <w:rsid w:val="00635D0F"/>
    <w:rsid w:val="00642024"/>
    <w:rsid w:val="006451AB"/>
    <w:rsid w:val="0064738C"/>
    <w:rsid w:val="00647495"/>
    <w:rsid w:val="00647CD1"/>
    <w:rsid w:val="00651E86"/>
    <w:rsid w:val="00670E01"/>
    <w:rsid w:val="0067260E"/>
    <w:rsid w:val="00675F33"/>
    <w:rsid w:val="00677F3A"/>
    <w:rsid w:val="00690C6A"/>
    <w:rsid w:val="006A05E1"/>
    <w:rsid w:val="006A1D1D"/>
    <w:rsid w:val="006A54BF"/>
    <w:rsid w:val="006B00E0"/>
    <w:rsid w:val="006B0DEE"/>
    <w:rsid w:val="006C1D57"/>
    <w:rsid w:val="006C5291"/>
    <w:rsid w:val="006C6C26"/>
    <w:rsid w:val="006D5921"/>
    <w:rsid w:val="006D5E55"/>
    <w:rsid w:val="006D6075"/>
    <w:rsid w:val="006D613C"/>
    <w:rsid w:val="006E66AF"/>
    <w:rsid w:val="006F068F"/>
    <w:rsid w:val="006F2E03"/>
    <w:rsid w:val="006F324E"/>
    <w:rsid w:val="00707006"/>
    <w:rsid w:val="00711135"/>
    <w:rsid w:val="00713FF4"/>
    <w:rsid w:val="007144B3"/>
    <w:rsid w:val="00715B91"/>
    <w:rsid w:val="00716CA7"/>
    <w:rsid w:val="00716D75"/>
    <w:rsid w:val="00721E24"/>
    <w:rsid w:val="00725EEB"/>
    <w:rsid w:val="00734300"/>
    <w:rsid w:val="007416E3"/>
    <w:rsid w:val="0075599C"/>
    <w:rsid w:val="00755DDD"/>
    <w:rsid w:val="00763F12"/>
    <w:rsid w:val="00772B99"/>
    <w:rsid w:val="0077517C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02EC"/>
    <w:rsid w:val="007F1F34"/>
    <w:rsid w:val="007F3C0B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5428C"/>
    <w:rsid w:val="008570B1"/>
    <w:rsid w:val="008700EB"/>
    <w:rsid w:val="0087773C"/>
    <w:rsid w:val="0088085B"/>
    <w:rsid w:val="008835A2"/>
    <w:rsid w:val="00892803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4A9A"/>
    <w:rsid w:val="008B65AE"/>
    <w:rsid w:val="008D5BA2"/>
    <w:rsid w:val="008D72F6"/>
    <w:rsid w:val="008E08D4"/>
    <w:rsid w:val="008E5060"/>
    <w:rsid w:val="008F29AD"/>
    <w:rsid w:val="009015F5"/>
    <w:rsid w:val="009139EB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5B81"/>
    <w:rsid w:val="009D3C63"/>
    <w:rsid w:val="009E5526"/>
    <w:rsid w:val="00A000E9"/>
    <w:rsid w:val="00A01421"/>
    <w:rsid w:val="00A04617"/>
    <w:rsid w:val="00A16E94"/>
    <w:rsid w:val="00A204DF"/>
    <w:rsid w:val="00A22A83"/>
    <w:rsid w:val="00A26D03"/>
    <w:rsid w:val="00A27510"/>
    <w:rsid w:val="00A30A39"/>
    <w:rsid w:val="00A3509F"/>
    <w:rsid w:val="00A37CD1"/>
    <w:rsid w:val="00A558EE"/>
    <w:rsid w:val="00A633EF"/>
    <w:rsid w:val="00A674F6"/>
    <w:rsid w:val="00A80346"/>
    <w:rsid w:val="00A928BA"/>
    <w:rsid w:val="00A95904"/>
    <w:rsid w:val="00A96198"/>
    <w:rsid w:val="00A971F0"/>
    <w:rsid w:val="00AA2494"/>
    <w:rsid w:val="00AA3F07"/>
    <w:rsid w:val="00AB0B13"/>
    <w:rsid w:val="00AC0CAB"/>
    <w:rsid w:val="00AC2AF3"/>
    <w:rsid w:val="00AD6E66"/>
    <w:rsid w:val="00AE2EFA"/>
    <w:rsid w:val="00AE307A"/>
    <w:rsid w:val="00AE354E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A5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A1019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6D77"/>
    <w:rsid w:val="00C350B8"/>
    <w:rsid w:val="00C3759F"/>
    <w:rsid w:val="00C4271A"/>
    <w:rsid w:val="00C453B4"/>
    <w:rsid w:val="00C52073"/>
    <w:rsid w:val="00C53DEA"/>
    <w:rsid w:val="00C551F9"/>
    <w:rsid w:val="00C57BDA"/>
    <w:rsid w:val="00C57CCB"/>
    <w:rsid w:val="00C61DB5"/>
    <w:rsid w:val="00C6235E"/>
    <w:rsid w:val="00C6301A"/>
    <w:rsid w:val="00C7292C"/>
    <w:rsid w:val="00C8011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0AFD"/>
    <w:rsid w:val="00CF19BB"/>
    <w:rsid w:val="00CF7BDB"/>
    <w:rsid w:val="00D10FB8"/>
    <w:rsid w:val="00D206A5"/>
    <w:rsid w:val="00D20A7D"/>
    <w:rsid w:val="00D20AC5"/>
    <w:rsid w:val="00D214C1"/>
    <w:rsid w:val="00D242ED"/>
    <w:rsid w:val="00D246A6"/>
    <w:rsid w:val="00D35F42"/>
    <w:rsid w:val="00D41721"/>
    <w:rsid w:val="00D44396"/>
    <w:rsid w:val="00D60C04"/>
    <w:rsid w:val="00D61E8E"/>
    <w:rsid w:val="00D72DD3"/>
    <w:rsid w:val="00D76B86"/>
    <w:rsid w:val="00D77068"/>
    <w:rsid w:val="00D8531C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36FD1"/>
    <w:rsid w:val="00E40E01"/>
    <w:rsid w:val="00E42601"/>
    <w:rsid w:val="00E44BD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A403F"/>
    <w:rsid w:val="00EB299F"/>
    <w:rsid w:val="00EC42BF"/>
    <w:rsid w:val="00ED095A"/>
    <w:rsid w:val="00ED63D8"/>
    <w:rsid w:val="00EE548D"/>
    <w:rsid w:val="00EE6AE1"/>
    <w:rsid w:val="00EF2B98"/>
    <w:rsid w:val="00EF707E"/>
    <w:rsid w:val="00F04618"/>
    <w:rsid w:val="00F10B2D"/>
    <w:rsid w:val="00F118C0"/>
    <w:rsid w:val="00F13A73"/>
    <w:rsid w:val="00F141F5"/>
    <w:rsid w:val="00F219CF"/>
    <w:rsid w:val="00F24E65"/>
    <w:rsid w:val="00F264E8"/>
    <w:rsid w:val="00F26BAE"/>
    <w:rsid w:val="00F35214"/>
    <w:rsid w:val="00F36EB1"/>
    <w:rsid w:val="00F37727"/>
    <w:rsid w:val="00F4302A"/>
    <w:rsid w:val="00F44B99"/>
    <w:rsid w:val="00F45544"/>
    <w:rsid w:val="00F4683E"/>
    <w:rsid w:val="00F50BEE"/>
    <w:rsid w:val="00F53416"/>
    <w:rsid w:val="00F619B3"/>
    <w:rsid w:val="00F64BA8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A4068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4:docId w14:val="36CA6C34"/>
  <w15:chartTrackingRefBased/>
  <w15:docId w15:val="{AFF0F5EB-D3BA-4168-BC83-7DB68D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F37727"/>
    <w:rPr>
      <w:rFonts w:ascii="Arial" w:hAnsi="Arial"/>
      <w:sz w:val="28"/>
      <w:lang w:val="en-GB" w:eastAsia="sl-SI"/>
    </w:rPr>
  </w:style>
  <w:style w:type="numbering" w:customStyle="1" w:styleId="NoList1">
    <w:name w:val="No List1"/>
    <w:next w:val="NoList"/>
    <w:uiPriority w:val="99"/>
    <w:semiHidden/>
    <w:unhideWhenUsed/>
    <w:rsid w:val="005D025D"/>
  </w:style>
  <w:style w:type="paragraph" w:customStyle="1" w:styleId="msonormal0">
    <w:name w:val="msonormal"/>
    <w:basedOn w:val="Normal"/>
    <w:rsid w:val="005D02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D025D"/>
    <w:rPr>
      <w:b/>
      <w:bCs/>
    </w:rPr>
  </w:style>
  <w:style w:type="character" w:customStyle="1" w:styleId="msoins0">
    <w:name w:val="msoins"/>
    <w:basedOn w:val="DefaultParagraphFont"/>
    <w:rsid w:val="005D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CA3AF"/>
          </w:divBdr>
          <w:divsChild>
            <w:div w:id="15198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CA3AF"/>
                <w:right w:val="none" w:sz="0" w:space="0" w:color="auto"/>
              </w:divBdr>
            </w:div>
            <w:div w:id="19506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1A0E-E302-4EE5-8151-891E2CC1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CopyCentar</cp:lastModifiedBy>
  <cp:revision>12</cp:revision>
  <cp:lastPrinted>2010-02-11T08:22:00Z</cp:lastPrinted>
  <dcterms:created xsi:type="dcterms:W3CDTF">2025-01-17T08:53:00Z</dcterms:created>
  <dcterms:modified xsi:type="dcterms:W3CDTF">2025-02-05T09:39:00Z</dcterms:modified>
</cp:coreProperties>
</file>