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1254"/>
        <w:gridCol w:w="41"/>
        <w:gridCol w:w="2643"/>
        <w:gridCol w:w="1477"/>
        <w:gridCol w:w="670"/>
        <w:gridCol w:w="2426"/>
        <w:tblGridChange w:id="0">
          <w:tblGrid>
            <w:gridCol w:w="1423"/>
            <w:gridCol w:w="1254"/>
            <w:gridCol w:w="41"/>
            <w:gridCol w:w="2643"/>
            <w:gridCol w:w="1477"/>
            <w:gridCol w:w="670"/>
            <w:gridCol w:w="242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IZVJEŠTAJ O OCJENI MASTER RADA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OPŠTI PODACI I KONTAKT KANDIDATA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Ime i prezime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Departman: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Studijski program: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indeksa kandidata: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Naslov predložene teme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Jezik i pismo pisanja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Bosanski / Srpski: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Engleski: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Naučna oblast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Mentor: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Ostali članovi komisije za ocjenu master 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pošta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Broj i datum sjednice Naučno-nastavnog vijeća u okviru koje je formirana Komisija za ocjenu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Ocjena master 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7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E">
            <w:pPr>
              <w:spacing w:before="120" w:line="36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Mišljenje i prijedlog: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Izdvojeno mišljenje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(samo ako neko od članova Komisije za ocjenu teme ima izdvojeno mišljenje)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 xml:space="preserve">Potpis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10"/>
              </w:tabs>
              <w:spacing w:after="0" w:before="0" w:line="360" w:lineRule="auto"/>
              <w:ind w:left="0" w:right="0" w:firstLine="6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(ime i prezime člana komisije)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NAPOMENA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(po potrebi):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Komisija za ocjenu master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Titula, ime i prezime, ustanova, država: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Potpis: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(predsjednik Komisije)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(mentor)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(član Komisije)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before="12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89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Novom Pazaru,____________.20xx. godine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firstLine="749"/>
              <w:rPr>
                <w:sz w:val="20"/>
                <w:szCs w:val="20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ind w:left="-142" w:firstLine="0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6">
      <w:pPr>
        <w:ind w:left="-142" w:firstLine="0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Molimo Vas da nazovete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datoteku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ovako: Ocjena – Prezime Ime doktoranda.doc</w:t>
      </w:r>
    </w:p>
    <w:p w:rsidR="00000000" w:rsidDel="00000000" w:rsidP="00000000" w:rsidRDefault="00000000" w:rsidRPr="00000000" w14:paraId="000000E7">
      <w:pPr>
        <w:tabs>
          <w:tab w:val="left" w:leader="none" w:pos="-142"/>
        </w:tabs>
        <w:ind w:left="-142" w:firstLine="142"/>
        <w:jc w:val="both"/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Ispunjeni obrazac pošaljete u elektronskom i štampanom obliku Centru za postdiplomske studije.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UNIVERZITET U NOVOM PAZARU </w:t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Obrazac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Ocjena master rada</w:t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71"/>
      </w:tabs>
      <w:spacing w:after="0" w:before="0" w:line="240" w:lineRule="auto"/>
      <w:ind w:left="-142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75ruaz2r1Ytwd8t0hMpY/ryYg==">CgMxLjAyCWlkLmdqZGd4czgAciExSG5pNHpjVzhBYl9lNEllZ3Y0d2ZKbDB5NXNOSmNnVk0=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2013-10-29T13:36:00Z</dcterms:created>
  <dc:creator>john</dc:creator>
</cp:coreProperties>
</file>