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33" w:rsidRPr="00721482" w:rsidRDefault="00E51E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1E33" w:rsidRPr="00721482" w:rsidRDefault="00E51E33" w:rsidP="007214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21482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721482">
        <w:rPr>
          <w:rFonts w:ascii="Times New Roman" w:hAnsi="Times New Roman" w:cs="Times New Roman"/>
          <w:sz w:val="24"/>
          <w:szCs w:val="24"/>
          <w:lang w:val="en-US"/>
        </w:rPr>
        <w:t>emblem</w:t>
      </w:r>
      <w:proofErr w:type="gramEnd"/>
      <w:r w:rsidRPr="0072148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54F0E" w:rsidRPr="00721482" w:rsidRDefault="00E51E33" w:rsidP="007214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1482">
        <w:rPr>
          <w:rFonts w:ascii="Times New Roman" w:hAnsi="Times New Roman" w:cs="Times New Roman"/>
          <w:b/>
          <w:sz w:val="24"/>
          <w:szCs w:val="24"/>
          <w:lang w:val="en-US"/>
        </w:rPr>
        <w:t>Republic of Serbia</w:t>
      </w:r>
    </w:p>
    <w:p w:rsidR="002F12CA" w:rsidRPr="00721482" w:rsidRDefault="002F12CA" w:rsidP="007214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148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21482">
        <w:rPr>
          <w:rFonts w:ascii="Times New Roman" w:hAnsi="Times New Roman" w:cs="Times New Roman"/>
          <w:b/>
          <w:sz w:val="24"/>
          <w:szCs w:val="24"/>
          <w:lang w:val="en-US"/>
        </w:rPr>
        <w:t>OMMI</w:t>
      </w:r>
      <w:r w:rsidR="007D79DE">
        <w:rPr>
          <w:rFonts w:ascii="Times New Roman" w:hAnsi="Times New Roman" w:cs="Times New Roman"/>
          <w:b/>
          <w:sz w:val="24"/>
          <w:szCs w:val="24"/>
          <w:lang w:val="en-US"/>
        </w:rPr>
        <w:t>SSION</w:t>
      </w:r>
      <w:r w:rsidRPr="00721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79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Pr="0072148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D79DE">
        <w:rPr>
          <w:rFonts w:ascii="Times New Roman" w:hAnsi="Times New Roman" w:cs="Times New Roman"/>
          <w:b/>
          <w:sz w:val="24"/>
          <w:szCs w:val="24"/>
          <w:lang w:val="en-US"/>
        </w:rPr>
        <w:t>CCREDITATION AND</w:t>
      </w:r>
      <w:r w:rsidRPr="00721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</w:t>
      </w:r>
      <w:r w:rsidR="007D79DE">
        <w:rPr>
          <w:rFonts w:ascii="Times New Roman" w:hAnsi="Times New Roman" w:cs="Times New Roman"/>
          <w:b/>
          <w:sz w:val="24"/>
          <w:szCs w:val="24"/>
          <w:lang w:val="en-US"/>
        </w:rPr>
        <w:t>UALITY</w:t>
      </w:r>
      <w:r w:rsidRPr="00721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="007D79DE">
        <w:rPr>
          <w:rFonts w:ascii="Times New Roman" w:hAnsi="Times New Roman" w:cs="Times New Roman"/>
          <w:b/>
          <w:sz w:val="24"/>
          <w:szCs w:val="24"/>
          <w:lang w:val="en-US"/>
        </w:rPr>
        <w:t>SSURANCE</w:t>
      </w:r>
    </w:p>
    <w:p w:rsidR="00152433" w:rsidRDefault="001524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1482" w:rsidRDefault="007214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251E" w:rsidRPr="00721482" w:rsidRDefault="00CC25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1482" w:rsidRPr="00721482" w:rsidRDefault="00152433" w:rsidP="007214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148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D79DE">
        <w:rPr>
          <w:rFonts w:ascii="Times New Roman" w:hAnsi="Times New Roman" w:cs="Times New Roman"/>
          <w:b/>
          <w:sz w:val="24"/>
          <w:szCs w:val="24"/>
          <w:lang w:val="en-US"/>
        </w:rPr>
        <w:t>ERTIFICATE</w:t>
      </w:r>
    </w:p>
    <w:p w:rsidR="00721482" w:rsidRDefault="007D79DE" w:rsidP="007214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OF ACCREDITATION OF THE STUDY</w:t>
      </w:r>
      <w:r w:rsidR="000C5A8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PROGRAM</w:t>
      </w:r>
      <w:bookmarkStart w:id="0" w:name="_GoBack"/>
      <w:bookmarkEnd w:id="0"/>
      <w:r w:rsidR="00152433" w:rsidRPr="00721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D098C" w:rsidRDefault="005D098C" w:rsidP="007214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51E" w:rsidRPr="00721482" w:rsidRDefault="00CC251E" w:rsidP="007214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098C" w:rsidRPr="00721482" w:rsidRDefault="005D098C" w:rsidP="00053A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79DE">
        <w:rPr>
          <w:rFonts w:ascii="Times New Roman" w:hAnsi="Times New Roman" w:cs="Times New Roman"/>
          <w:b/>
          <w:sz w:val="24"/>
          <w:szCs w:val="24"/>
          <w:lang w:val="en-US"/>
        </w:rPr>
        <w:t>University of</w:t>
      </w:r>
      <w:r w:rsidR="00B74EAA" w:rsidRPr="007D79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79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Novi </w:t>
      </w:r>
      <w:proofErr w:type="spellStart"/>
      <w:r w:rsidRPr="007D79DE">
        <w:rPr>
          <w:rFonts w:ascii="Times New Roman" w:hAnsi="Times New Roman" w:cs="Times New Roman"/>
          <w:b/>
          <w:sz w:val="24"/>
          <w:szCs w:val="24"/>
          <w:lang w:val="en-US"/>
        </w:rPr>
        <w:t>Pazar</w:t>
      </w:r>
      <w:proofErr w:type="spellEnd"/>
      <w:r w:rsidRPr="007D79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6C6C8F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721482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7D79D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C6C8F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office </w:t>
      </w:r>
      <w:r w:rsidRPr="00721482">
        <w:rPr>
          <w:rFonts w:ascii="Times New Roman" w:hAnsi="Times New Roman" w:cs="Times New Roman"/>
          <w:sz w:val="24"/>
          <w:szCs w:val="24"/>
          <w:lang w:val="en-US"/>
        </w:rPr>
        <w:t>in N</w:t>
      </w:r>
      <w:r w:rsidR="006C6C8F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ovi </w:t>
      </w:r>
      <w:proofErr w:type="spellStart"/>
      <w:r w:rsidR="006C6C8F" w:rsidRPr="00721482">
        <w:rPr>
          <w:rFonts w:ascii="Times New Roman" w:hAnsi="Times New Roman" w:cs="Times New Roman"/>
          <w:sz w:val="24"/>
          <w:szCs w:val="24"/>
          <w:lang w:val="en-US"/>
        </w:rPr>
        <w:t>Pazar</w:t>
      </w:r>
      <w:proofErr w:type="spellEnd"/>
      <w:r w:rsidR="00053A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53A13">
        <w:rPr>
          <w:rFonts w:ascii="Times New Roman" w:hAnsi="Times New Roman" w:cs="Times New Roman"/>
          <w:sz w:val="24"/>
          <w:szCs w:val="24"/>
          <w:lang w:val="en-US"/>
        </w:rPr>
        <w:t>Dimitrija</w:t>
      </w:r>
      <w:proofErr w:type="spellEnd"/>
      <w:r w:rsidR="00053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A13">
        <w:rPr>
          <w:rFonts w:ascii="Times New Roman" w:hAnsi="Times New Roman" w:cs="Times New Roman"/>
          <w:sz w:val="24"/>
          <w:szCs w:val="24"/>
          <w:lang w:val="en-US"/>
        </w:rPr>
        <w:t>Tucovica</w:t>
      </w:r>
      <w:proofErr w:type="spellEnd"/>
      <w:r w:rsidR="00053A13">
        <w:rPr>
          <w:rFonts w:ascii="Times New Roman" w:hAnsi="Times New Roman" w:cs="Times New Roman"/>
          <w:sz w:val="24"/>
          <w:szCs w:val="24"/>
          <w:lang w:val="en-US"/>
        </w:rPr>
        <w:t xml:space="preserve"> bb, TIN: 101790358, Identification Number: 17433237,</w:t>
      </w:r>
      <w:r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 has fulfilled the standards for accreditation of </w:t>
      </w:r>
      <w:r w:rsidR="006C6C8F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21482">
        <w:rPr>
          <w:rFonts w:ascii="Times New Roman" w:hAnsi="Times New Roman" w:cs="Times New Roman"/>
          <w:sz w:val="24"/>
          <w:szCs w:val="24"/>
          <w:lang w:val="en-US"/>
        </w:rPr>
        <w:t>study program</w:t>
      </w:r>
      <w:r w:rsidR="006C6C8F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6C8F" w:rsidRPr="00721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undergraduate </w:t>
      </w:r>
      <w:r w:rsidR="00053A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English language and literature </w:t>
      </w:r>
      <w:r w:rsidR="006C0711" w:rsidRPr="003F728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53A13" w:rsidRPr="00053A13">
        <w:rPr>
          <w:rFonts w:ascii="Times New Roman" w:hAnsi="Times New Roman" w:cs="Times New Roman"/>
          <w:sz w:val="24"/>
          <w:szCs w:val="24"/>
          <w:lang w:val="en-US"/>
        </w:rPr>
        <w:t>in the field</w:t>
      </w:r>
      <w:r w:rsidR="006C6C8F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711">
        <w:rPr>
          <w:rFonts w:ascii="Times New Roman" w:hAnsi="Times New Roman" w:cs="Times New Roman"/>
          <w:sz w:val="24"/>
          <w:szCs w:val="24"/>
          <w:lang w:val="en-US"/>
        </w:rPr>
        <w:t xml:space="preserve">of social scientific and humanities </w:t>
      </w:r>
      <w:r w:rsidR="00963B8D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C0711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963B8D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 students enrolled in the first year</w:t>
      </w:r>
      <w:r w:rsidR="006C0711">
        <w:rPr>
          <w:rFonts w:ascii="Times New Roman" w:hAnsi="Times New Roman" w:cs="Times New Roman"/>
          <w:sz w:val="24"/>
          <w:szCs w:val="24"/>
          <w:lang w:val="en-US"/>
        </w:rPr>
        <w:t xml:space="preserve"> at the </w:t>
      </w:r>
      <w:r w:rsidR="003F7286">
        <w:rPr>
          <w:rFonts w:ascii="Times New Roman" w:hAnsi="Times New Roman" w:cs="Times New Roman"/>
          <w:sz w:val="24"/>
          <w:szCs w:val="24"/>
          <w:lang w:val="en-US"/>
        </w:rPr>
        <w:t>central office</w:t>
      </w:r>
      <w:r w:rsidR="007D79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C251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D79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221" w:rsidRPr="00721482">
        <w:rPr>
          <w:rFonts w:ascii="Times New Roman" w:hAnsi="Times New Roman" w:cs="Times New Roman"/>
          <w:sz w:val="24"/>
          <w:szCs w:val="24"/>
          <w:lang w:val="en-US"/>
        </w:rPr>
        <w:t>propos</w:t>
      </w:r>
      <w:r w:rsidR="00963B8D" w:rsidRPr="00721482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C251E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CC251E" w:rsidRPr="00CC2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51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C251E" w:rsidRPr="00721482">
        <w:rPr>
          <w:rFonts w:ascii="Times New Roman" w:hAnsi="Times New Roman" w:cs="Times New Roman"/>
          <w:sz w:val="24"/>
          <w:szCs w:val="24"/>
          <w:lang w:val="en-US"/>
        </w:rPr>
        <w:t>rocedure</w:t>
      </w:r>
      <w:r w:rsidR="00CC251E">
        <w:rPr>
          <w:rFonts w:ascii="Times New Roman" w:hAnsi="Times New Roman" w:cs="Times New Roman"/>
          <w:sz w:val="24"/>
          <w:szCs w:val="24"/>
          <w:lang w:val="en-US"/>
        </w:rPr>
        <w:t xml:space="preserve">s on standards and rules </w:t>
      </w:r>
      <w:r w:rsidR="00963B8D" w:rsidRPr="00721482">
        <w:rPr>
          <w:rFonts w:ascii="Times New Roman" w:hAnsi="Times New Roman" w:cs="Times New Roman"/>
          <w:sz w:val="24"/>
          <w:szCs w:val="24"/>
          <w:lang w:val="en-US"/>
        </w:rPr>
        <w:t xml:space="preserve">for the accreditation of higher education institutions and study </w:t>
      </w:r>
      <w:r w:rsidR="00963B8D" w:rsidRPr="00721482">
        <w:rPr>
          <w:rFonts w:ascii="Times New Roman" w:hAnsi="Times New Roman" w:cs="Times New Roman"/>
          <w:sz w:val="24"/>
          <w:szCs w:val="24"/>
          <w:lang w:val="en-GB"/>
        </w:rPr>
        <w:t>programs</w:t>
      </w:r>
      <w:r w:rsidR="00B74EAA" w:rsidRPr="007214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5A54" w:rsidRPr="0072148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E2C9E" w:rsidRPr="00721482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D95A54" w:rsidRPr="00721482">
        <w:rPr>
          <w:rFonts w:ascii="Times New Roman" w:hAnsi="Times New Roman" w:cs="Times New Roman"/>
          <w:sz w:val="24"/>
          <w:szCs w:val="24"/>
          <w:lang w:val="en-GB"/>
        </w:rPr>
        <w:t>Official Gazette</w:t>
      </w:r>
      <w:r w:rsidR="000E2C9E" w:rsidRPr="00721482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D95A54" w:rsidRPr="007214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5A54" w:rsidRPr="0072148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0E2C9E" w:rsidRPr="00721482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D95A54" w:rsidRPr="00721482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0E2C9E" w:rsidRPr="00721482">
        <w:rPr>
          <w:rFonts w:ascii="Times New Roman" w:hAnsi="Times New Roman" w:cs="Times New Roman"/>
          <w:sz w:val="24"/>
          <w:szCs w:val="24"/>
          <w:lang w:val="en-GB"/>
        </w:rPr>
        <w:t>”, N</w:t>
      </w:r>
      <w:r w:rsidR="00D95A54" w:rsidRPr="00721482">
        <w:rPr>
          <w:rFonts w:ascii="Times New Roman" w:hAnsi="Times New Roman" w:cs="Times New Roman"/>
          <w:sz w:val="24"/>
          <w:szCs w:val="24"/>
          <w:lang w:val="en-GB"/>
        </w:rPr>
        <w:t>o. 106/06</w:t>
      </w:r>
      <w:r w:rsidR="003F7286">
        <w:rPr>
          <w:rFonts w:ascii="Times New Roman" w:hAnsi="Times New Roman" w:cs="Times New Roman"/>
          <w:sz w:val="24"/>
          <w:szCs w:val="24"/>
          <w:lang w:val="en-GB"/>
        </w:rPr>
        <w:t>, 70/11, 101/12-I-26, 13/14</w:t>
      </w:r>
      <w:r w:rsidR="00D95A54" w:rsidRPr="00721482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D95A54" w:rsidRPr="00721482" w:rsidRDefault="00D95A54" w:rsidP="007D79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E2C9E" w:rsidRPr="00721482" w:rsidRDefault="00CC251E" w:rsidP="007D79DE">
      <w:pPr>
        <w:pStyle w:val="BodyTextIndent"/>
        <w:tabs>
          <w:tab w:val="left" w:pos="1440"/>
        </w:tabs>
        <w:rPr>
          <w:lang w:val="en-GB"/>
        </w:rPr>
      </w:pPr>
      <w:r>
        <w:rPr>
          <w:lang w:val="en-US"/>
        </w:rPr>
        <w:tab/>
      </w:r>
      <w:r w:rsidR="00D95A54" w:rsidRPr="00721482">
        <w:rPr>
          <w:lang w:val="en-US"/>
        </w:rPr>
        <w:t xml:space="preserve">This certificate is issued on the basis of Article 16 Paragraph 5 Item 1) of the </w:t>
      </w:r>
      <w:r w:rsidR="00D95A54" w:rsidRPr="00721482">
        <w:t>Law on Higher Education</w:t>
      </w:r>
      <w:r w:rsidR="000E2C9E" w:rsidRPr="00721482">
        <w:t xml:space="preserve"> </w:t>
      </w:r>
      <w:r w:rsidR="000E2C9E" w:rsidRPr="00721482">
        <w:rPr>
          <w:lang w:val="en-GB"/>
        </w:rPr>
        <w:t xml:space="preserve">(“Official Gazette of </w:t>
      </w:r>
      <w:proofErr w:type="spellStart"/>
      <w:r w:rsidR="000E2C9E" w:rsidRPr="00721482">
        <w:rPr>
          <w:lang w:val="en-GB"/>
        </w:rPr>
        <w:t>RoS</w:t>
      </w:r>
      <w:proofErr w:type="spellEnd"/>
      <w:r w:rsidR="000E2C9E" w:rsidRPr="00721482">
        <w:rPr>
          <w:lang w:val="en-GB"/>
        </w:rPr>
        <w:t>”, No. 76/05</w:t>
      </w:r>
      <w:r w:rsidR="003F7286">
        <w:rPr>
          <w:lang w:val="en-GB"/>
        </w:rPr>
        <w:t>,</w:t>
      </w:r>
      <w:r w:rsidR="000C5A88">
        <w:rPr>
          <w:lang w:val="en-GB"/>
        </w:rPr>
        <w:t xml:space="preserve"> </w:t>
      </w:r>
      <w:r w:rsidR="003F7286">
        <w:rPr>
          <w:lang w:val="en-GB"/>
        </w:rPr>
        <w:t>100/07, 97/08,</w:t>
      </w:r>
      <w:r w:rsidR="000C5A88">
        <w:rPr>
          <w:lang w:val="en-GB"/>
        </w:rPr>
        <w:t xml:space="preserve"> </w:t>
      </w:r>
      <w:r w:rsidR="003F7286">
        <w:rPr>
          <w:lang w:val="en-GB"/>
        </w:rPr>
        <w:t>444/10</w:t>
      </w:r>
      <w:r w:rsidR="000E2C9E" w:rsidRPr="00721482">
        <w:rPr>
          <w:lang w:val="en-GB"/>
        </w:rPr>
        <w:t>).</w:t>
      </w:r>
    </w:p>
    <w:p w:rsidR="000E2C9E" w:rsidRPr="00721482" w:rsidRDefault="000E2C9E" w:rsidP="000E2C9E">
      <w:pPr>
        <w:pStyle w:val="BodyTextIndent"/>
        <w:tabs>
          <w:tab w:val="left" w:pos="1440"/>
        </w:tabs>
        <w:rPr>
          <w:lang w:val="en-GB"/>
        </w:rPr>
      </w:pPr>
    </w:p>
    <w:p w:rsidR="000E2C9E" w:rsidRPr="00721482" w:rsidRDefault="003F7286" w:rsidP="003F7286">
      <w:pPr>
        <w:pStyle w:val="BodyTextIndent"/>
        <w:tabs>
          <w:tab w:val="left" w:pos="6104"/>
        </w:tabs>
        <w:rPr>
          <w:lang w:val="en-GB"/>
        </w:rPr>
      </w:pPr>
      <w:r>
        <w:rPr>
          <w:lang w:val="en-GB"/>
        </w:rPr>
        <w:tab/>
      </w:r>
    </w:p>
    <w:p w:rsidR="000E2C9E" w:rsidRPr="00721482" w:rsidRDefault="003F7286" w:rsidP="000E2C9E">
      <w:pPr>
        <w:pStyle w:val="BodyTextIndent"/>
        <w:tabs>
          <w:tab w:val="left" w:pos="1440"/>
        </w:tabs>
        <w:rPr>
          <w:lang w:val="en-GB"/>
        </w:rPr>
      </w:pPr>
      <w:r>
        <w:rPr>
          <w:lang w:val="en-GB"/>
        </w:rPr>
        <w:t>Number: 612-00-02509/2014</w:t>
      </w:r>
      <w:r w:rsidR="000E2C9E" w:rsidRPr="00721482">
        <w:rPr>
          <w:lang w:val="en-GB"/>
        </w:rPr>
        <w:t xml:space="preserve">-04                                        </w:t>
      </w:r>
      <w:r w:rsidR="00CC251E">
        <w:rPr>
          <w:lang w:val="en-GB"/>
        </w:rPr>
        <w:t xml:space="preserve">              </w:t>
      </w:r>
      <w:r w:rsidR="000E2C9E" w:rsidRPr="00721482">
        <w:rPr>
          <w:lang w:val="en-GB"/>
        </w:rPr>
        <w:t xml:space="preserve">      </w:t>
      </w:r>
      <w:r w:rsidR="00CC251E">
        <w:rPr>
          <w:lang w:val="en-GB"/>
        </w:rPr>
        <w:t xml:space="preserve">          </w:t>
      </w:r>
      <w:r w:rsidR="000E2C9E" w:rsidRPr="00721482">
        <w:rPr>
          <w:lang w:val="en-GB"/>
        </w:rPr>
        <w:t xml:space="preserve"> President</w:t>
      </w:r>
    </w:p>
    <w:p w:rsidR="000E2C9E" w:rsidRPr="00721482" w:rsidRDefault="000E2C9E" w:rsidP="000E2C9E">
      <w:pPr>
        <w:pStyle w:val="BodyTextIndent"/>
        <w:tabs>
          <w:tab w:val="left" w:pos="1440"/>
        </w:tabs>
        <w:rPr>
          <w:lang w:val="en-US"/>
        </w:rPr>
      </w:pPr>
      <w:r w:rsidRPr="00721482">
        <w:rPr>
          <w:lang w:val="en-US"/>
        </w:rPr>
        <w:t xml:space="preserve"> </w:t>
      </w:r>
      <w:r w:rsidR="00FE2E72" w:rsidRPr="00721482">
        <w:rPr>
          <w:lang w:val="en-US"/>
        </w:rPr>
        <w:t xml:space="preserve">                                                                                         </w:t>
      </w:r>
      <w:r w:rsidR="00CC251E">
        <w:rPr>
          <w:lang w:val="en-US"/>
        </w:rPr>
        <w:t xml:space="preserve">                   </w:t>
      </w:r>
      <w:r w:rsidR="00FE2E72" w:rsidRPr="00721482">
        <w:rPr>
          <w:lang w:val="en-US"/>
        </w:rPr>
        <w:t xml:space="preserve">   [</w:t>
      </w:r>
      <w:proofErr w:type="gramStart"/>
      <w:r w:rsidR="00FE2E72" w:rsidRPr="00721482">
        <w:rPr>
          <w:lang w:val="en-US"/>
        </w:rPr>
        <w:t>stamp</w:t>
      </w:r>
      <w:proofErr w:type="gramEnd"/>
      <w:r w:rsidR="00FE2E72" w:rsidRPr="00721482">
        <w:rPr>
          <w:lang w:val="en-US"/>
        </w:rPr>
        <w:t>]     [</w:t>
      </w:r>
      <w:proofErr w:type="gramStart"/>
      <w:r w:rsidR="00FE2E72" w:rsidRPr="00721482">
        <w:rPr>
          <w:lang w:val="en-US"/>
        </w:rPr>
        <w:t>signature</w:t>
      </w:r>
      <w:proofErr w:type="gramEnd"/>
      <w:r w:rsidR="00FE2E72" w:rsidRPr="00721482">
        <w:rPr>
          <w:lang w:val="en-US"/>
        </w:rPr>
        <w:t>]</w:t>
      </w:r>
    </w:p>
    <w:p w:rsidR="00FE2E72" w:rsidRPr="00721482" w:rsidRDefault="00FE2E72" w:rsidP="000E2C9E">
      <w:pPr>
        <w:pStyle w:val="BodyTextIndent"/>
        <w:tabs>
          <w:tab w:val="left" w:pos="1440"/>
        </w:tabs>
        <w:rPr>
          <w:lang w:val="bs-Latn-BA"/>
        </w:rPr>
      </w:pPr>
      <w:r w:rsidRPr="000C5A88">
        <w:rPr>
          <w:lang w:val="de-DE"/>
        </w:rPr>
        <w:t>Bel</w:t>
      </w:r>
      <w:r w:rsidR="000C5A88" w:rsidRPr="000C5A88">
        <w:rPr>
          <w:lang w:val="de-DE"/>
        </w:rPr>
        <w:t xml:space="preserve">grade, </w:t>
      </w:r>
      <w:r w:rsidR="00094D61" w:rsidRPr="000C5A88">
        <w:rPr>
          <w:lang w:val="de-DE"/>
        </w:rPr>
        <w:t>June</w:t>
      </w:r>
      <w:r w:rsidR="000C5A88">
        <w:rPr>
          <w:lang w:val="en-US"/>
        </w:rPr>
        <w:t xml:space="preserve"> 19,</w:t>
      </w:r>
      <w:r w:rsidR="00094D61" w:rsidRPr="000C5A88">
        <w:rPr>
          <w:lang w:val="de-DE"/>
        </w:rPr>
        <w:t xml:space="preserve"> </w:t>
      </w:r>
      <w:r w:rsidR="003F7286" w:rsidRPr="000C5A88">
        <w:rPr>
          <w:lang w:val="de-DE"/>
        </w:rPr>
        <w:t>2015</w:t>
      </w:r>
      <w:r w:rsidRPr="000C5A88">
        <w:rPr>
          <w:lang w:val="de-DE"/>
        </w:rPr>
        <w:t xml:space="preserve">                                                          </w:t>
      </w:r>
      <w:r w:rsidR="00CC251E" w:rsidRPr="000C5A88">
        <w:rPr>
          <w:lang w:val="de-DE"/>
        </w:rPr>
        <w:t xml:space="preserve">               </w:t>
      </w:r>
      <w:r w:rsidR="00094D61" w:rsidRPr="000C5A88">
        <w:rPr>
          <w:lang w:val="de-DE"/>
        </w:rPr>
        <w:t xml:space="preserve">    </w:t>
      </w:r>
      <w:r w:rsidRPr="000C5A88">
        <w:rPr>
          <w:lang w:val="de-DE"/>
        </w:rPr>
        <w:t>Vera Vuj</w:t>
      </w:r>
      <w:r w:rsidRPr="00721482">
        <w:rPr>
          <w:lang w:val="bs-Latn-BA"/>
        </w:rPr>
        <w:t>čić</w:t>
      </w:r>
      <w:r w:rsidR="00094D61">
        <w:rPr>
          <w:lang w:val="bs-Latn-BA"/>
        </w:rPr>
        <w:t>, PhD</w:t>
      </w:r>
    </w:p>
    <w:p w:rsidR="00D95A54" w:rsidRPr="000C5A88" w:rsidRDefault="00D95A54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D95A54" w:rsidRPr="000C5A88" w:rsidSect="00D5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33"/>
    <w:rsid w:val="00053A13"/>
    <w:rsid w:val="00094D61"/>
    <w:rsid w:val="000A2B81"/>
    <w:rsid w:val="000C5A88"/>
    <w:rsid w:val="000E2C9E"/>
    <w:rsid w:val="00152433"/>
    <w:rsid w:val="00170EA1"/>
    <w:rsid w:val="00255A5D"/>
    <w:rsid w:val="002F12CA"/>
    <w:rsid w:val="003161EB"/>
    <w:rsid w:val="003F7286"/>
    <w:rsid w:val="004B7221"/>
    <w:rsid w:val="005D098C"/>
    <w:rsid w:val="00633F80"/>
    <w:rsid w:val="006C0711"/>
    <w:rsid w:val="006C6C8F"/>
    <w:rsid w:val="00721482"/>
    <w:rsid w:val="007D2FDE"/>
    <w:rsid w:val="007D79DE"/>
    <w:rsid w:val="00963B8D"/>
    <w:rsid w:val="009C3E6D"/>
    <w:rsid w:val="00A44420"/>
    <w:rsid w:val="00AD3B96"/>
    <w:rsid w:val="00B74EAA"/>
    <w:rsid w:val="00C836DD"/>
    <w:rsid w:val="00CC251E"/>
    <w:rsid w:val="00D54F0E"/>
    <w:rsid w:val="00D95A54"/>
    <w:rsid w:val="00E51E33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D347E-5C45-4C34-BAA2-D7E5E67D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0E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2C9E"/>
    <w:pPr>
      <w:shd w:val="clear" w:color="auto" w:fill="FFFFFF"/>
      <w:spacing w:after="0" w:line="274" w:lineRule="exact"/>
      <w:ind w:left="1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E2C9E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Samina</cp:lastModifiedBy>
  <cp:revision>5</cp:revision>
  <dcterms:created xsi:type="dcterms:W3CDTF">2017-11-23T23:09:00Z</dcterms:created>
  <dcterms:modified xsi:type="dcterms:W3CDTF">2018-01-13T22:00:00Z</dcterms:modified>
</cp:coreProperties>
</file>